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972"/>
      </w:tblGrid>
      <w:tr w:rsidR="00D507E3" w:rsidTr="00D507E3">
        <w:trPr>
          <w:trHeight w:val="1319"/>
        </w:trPr>
        <w:tc>
          <w:tcPr>
            <w:tcW w:w="1809" w:type="dxa"/>
            <w:vAlign w:val="center"/>
          </w:tcPr>
          <w:p w:rsidR="00D507E3" w:rsidRDefault="00D507E3" w:rsidP="00233C41">
            <w:pPr>
              <w:pStyle w:val="Header"/>
            </w:pPr>
            <w:r w:rsidRPr="005635CA">
              <w:rPr>
                <w:noProof/>
                <w:lang w:val="en-US"/>
              </w:rPr>
              <w:drawing>
                <wp:inline distT="0" distB="0" distL="0" distR="0">
                  <wp:extent cx="719785" cy="800707"/>
                  <wp:effectExtent l="19050" t="0" r="4115" b="0"/>
                  <wp:docPr id="1" name="Picture 1" descr="C:\Documents and Settings\Krishnadutt Chavali\Desktop\Downloads\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rishnadutt Chavali\Desktop\Downloads\logo_rai.jpg"/>
                          <pic:cNvPicPr>
                            <a:picLocks noChangeAspect="1" noChangeArrowheads="1"/>
                          </pic:cNvPicPr>
                        </pic:nvPicPr>
                        <pic:blipFill>
                          <a:blip r:embed="rId6" cstate="print">
                            <a:grayscl/>
                          </a:blip>
                          <a:srcRect/>
                          <a:stretch>
                            <a:fillRect/>
                          </a:stretch>
                        </pic:blipFill>
                        <pic:spPr bwMode="auto">
                          <a:xfrm>
                            <a:off x="0" y="0"/>
                            <a:ext cx="718613" cy="799404"/>
                          </a:xfrm>
                          <a:prstGeom prst="rect">
                            <a:avLst/>
                          </a:prstGeom>
                          <a:noFill/>
                          <a:ln w="9525">
                            <a:noFill/>
                            <a:miter lim="800000"/>
                            <a:headEnd/>
                            <a:tailEnd/>
                          </a:ln>
                        </pic:spPr>
                      </pic:pic>
                    </a:graphicData>
                  </a:graphic>
                </wp:inline>
              </w:drawing>
            </w:r>
          </w:p>
        </w:tc>
        <w:tc>
          <w:tcPr>
            <w:tcW w:w="7972" w:type="dxa"/>
            <w:vAlign w:val="bottom"/>
          </w:tcPr>
          <w:p w:rsidR="00D507E3" w:rsidRPr="00C36D93" w:rsidRDefault="00D507E3" w:rsidP="00233C41">
            <w:pPr>
              <w:pStyle w:val="NoSpacing"/>
              <w:jc w:val="right"/>
              <w:rPr>
                <w:rFonts w:ascii="Verdana" w:hAnsi="Verdana"/>
                <w:sz w:val="24"/>
                <w:szCs w:val="24"/>
                <w:cs/>
              </w:rPr>
            </w:pPr>
            <w:r w:rsidRPr="00C36D93">
              <w:rPr>
                <w:rFonts w:ascii="Verdana" w:hAnsi="Verdana"/>
                <w:sz w:val="24"/>
                <w:szCs w:val="24"/>
                <w:cs/>
              </w:rPr>
              <w:t>अखिल भारतीय आयुर्विज्ञान संस्थान, रायपुर (छत्तीसगढ़)</w:t>
            </w:r>
          </w:p>
          <w:p w:rsidR="00D507E3" w:rsidRPr="00C36D93" w:rsidRDefault="00D507E3" w:rsidP="00233C41">
            <w:pPr>
              <w:spacing w:after="0"/>
              <w:jc w:val="right"/>
              <w:rPr>
                <w:rFonts w:ascii="Verdana" w:hAnsi="Verdana"/>
                <w:szCs w:val="20"/>
              </w:rPr>
            </w:pPr>
            <w:r w:rsidRPr="00C36D93">
              <w:rPr>
                <w:rFonts w:ascii="Verdana" w:hAnsi="Verdana"/>
                <w:szCs w:val="20"/>
              </w:rPr>
              <w:t>All India Institute of Medical Sciences, Raipur</w:t>
            </w:r>
          </w:p>
          <w:p w:rsidR="00D507E3" w:rsidRPr="00C36D93" w:rsidRDefault="00D507E3" w:rsidP="00233C41">
            <w:pPr>
              <w:spacing w:after="0"/>
              <w:jc w:val="right"/>
              <w:rPr>
                <w:rFonts w:ascii="Verdana" w:hAnsi="Verdana"/>
                <w:szCs w:val="20"/>
              </w:rPr>
            </w:pPr>
            <w:r w:rsidRPr="00C36D93">
              <w:rPr>
                <w:rFonts w:ascii="Verdana" w:hAnsi="Verdana"/>
                <w:szCs w:val="20"/>
              </w:rPr>
              <w:t>Tatibandh, GE Road,</w:t>
            </w:r>
          </w:p>
          <w:p w:rsidR="00D507E3" w:rsidRPr="00A721E0" w:rsidRDefault="00D507E3" w:rsidP="00233C41">
            <w:pPr>
              <w:spacing w:after="0"/>
              <w:jc w:val="right"/>
              <w:rPr>
                <w:rFonts w:ascii="Verdana" w:hAnsi="Verdana"/>
                <w:sz w:val="20"/>
                <w:szCs w:val="20"/>
              </w:rPr>
            </w:pPr>
            <w:r w:rsidRPr="00C36D93">
              <w:rPr>
                <w:rFonts w:ascii="Verdana" w:hAnsi="Verdana"/>
                <w:szCs w:val="20"/>
              </w:rPr>
              <w:t>Raipur 492 099 (Chhattisgarh)</w:t>
            </w:r>
          </w:p>
        </w:tc>
      </w:tr>
    </w:tbl>
    <w:p w:rsidR="00D507E3" w:rsidRPr="00556494" w:rsidRDefault="00D507E3" w:rsidP="00D507E3">
      <w:pPr>
        <w:spacing w:after="0"/>
        <w:rPr>
          <w:sz w:val="8"/>
        </w:rPr>
      </w:pPr>
    </w:p>
    <w:p w:rsidR="006C3930" w:rsidRDefault="006C3930" w:rsidP="006C3930">
      <w:pPr>
        <w:spacing w:after="0"/>
        <w:jc w:val="right"/>
        <w:rPr>
          <w:rFonts w:cstheme="minorHAnsi"/>
          <w:b/>
          <w:sz w:val="24"/>
          <w:szCs w:val="24"/>
        </w:rPr>
      </w:pPr>
    </w:p>
    <w:p w:rsidR="001616DC" w:rsidRDefault="006C3930" w:rsidP="006C3930">
      <w:pPr>
        <w:spacing w:after="0"/>
        <w:rPr>
          <w:rFonts w:cstheme="minorHAnsi"/>
          <w:b/>
          <w:sz w:val="24"/>
          <w:szCs w:val="24"/>
        </w:rPr>
      </w:pPr>
      <w:r w:rsidRPr="00261655">
        <w:rPr>
          <w:rFonts w:cstheme="minorHAnsi"/>
          <w:b/>
          <w:sz w:val="24"/>
          <w:szCs w:val="24"/>
        </w:rPr>
        <w:t>No.07/01/2019/AIIMS Raipur (Academics)</w:t>
      </w:r>
      <w:r w:rsidRPr="00261655">
        <w:rPr>
          <w:rFonts w:cstheme="minorHAnsi"/>
          <w:b/>
          <w:sz w:val="24"/>
          <w:szCs w:val="24"/>
        </w:rPr>
        <w:tab/>
      </w:r>
      <w:r w:rsidRPr="00261655">
        <w:rPr>
          <w:rFonts w:cstheme="minorHAnsi"/>
          <w:b/>
          <w:sz w:val="24"/>
          <w:szCs w:val="24"/>
        </w:rPr>
        <w:tab/>
      </w:r>
      <w:r w:rsidRPr="00261655">
        <w:rPr>
          <w:rFonts w:cstheme="minorHAnsi"/>
          <w:b/>
          <w:sz w:val="24"/>
          <w:szCs w:val="24"/>
        </w:rPr>
        <w:tab/>
      </w:r>
      <w:r w:rsidRPr="00261655">
        <w:rPr>
          <w:rFonts w:cstheme="minorHAnsi"/>
          <w:b/>
          <w:sz w:val="24"/>
          <w:szCs w:val="24"/>
        </w:rPr>
        <w:tab/>
      </w:r>
      <w:r w:rsidRPr="00261655">
        <w:rPr>
          <w:rFonts w:cstheme="minorHAnsi"/>
          <w:b/>
          <w:sz w:val="24"/>
          <w:szCs w:val="24"/>
        </w:rPr>
        <w:tab/>
      </w:r>
      <w:r w:rsidRPr="00261655">
        <w:rPr>
          <w:rFonts w:cstheme="minorHAnsi"/>
          <w:b/>
          <w:sz w:val="24"/>
          <w:szCs w:val="24"/>
        </w:rPr>
        <w:tab/>
        <w:t xml:space="preserve">    Date: </w:t>
      </w:r>
      <w:r w:rsidR="00BB7726">
        <w:rPr>
          <w:rFonts w:cstheme="minorHAnsi"/>
          <w:b/>
          <w:sz w:val="24"/>
          <w:szCs w:val="24"/>
        </w:rPr>
        <w:t xml:space="preserve">  </w:t>
      </w:r>
      <w:r w:rsidR="0072404D" w:rsidRPr="00261655">
        <w:rPr>
          <w:rFonts w:cstheme="minorHAnsi"/>
          <w:b/>
          <w:sz w:val="24"/>
          <w:szCs w:val="24"/>
        </w:rPr>
        <w:t>/</w:t>
      </w:r>
      <w:r w:rsidR="007A5ED8">
        <w:rPr>
          <w:rFonts w:cstheme="minorHAnsi"/>
          <w:b/>
          <w:sz w:val="24"/>
          <w:szCs w:val="24"/>
        </w:rPr>
        <w:t>01</w:t>
      </w:r>
      <w:r w:rsidR="0072404D" w:rsidRPr="00261655">
        <w:rPr>
          <w:rFonts w:cstheme="minorHAnsi"/>
          <w:b/>
          <w:sz w:val="24"/>
          <w:szCs w:val="24"/>
        </w:rPr>
        <w:t>/20</w:t>
      </w:r>
      <w:r w:rsidR="007A5ED8">
        <w:rPr>
          <w:rFonts w:cstheme="minorHAnsi"/>
          <w:b/>
          <w:sz w:val="24"/>
          <w:szCs w:val="24"/>
        </w:rPr>
        <w:t>20</w:t>
      </w:r>
    </w:p>
    <w:p w:rsidR="000F1186" w:rsidRPr="006C3930" w:rsidRDefault="000F1186" w:rsidP="006C3930">
      <w:pPr>
        <w:spacing w:after="0"/>
        <w:rPr>
          <w:rFonts w:cstheme="minorHAnsi"/>
          <w:b/>
          <w:sz w:val="24"/>
          <w:szCs w:val="24"/>
        </w:rPr>
      </w:pPr>
    </w:p>
    <w:p w:rsidR="006C3930" w:rsidRPr="00CD2F50" w:rsidRDefault="006C3930" w:rsidP="00D507E3">
      <w:pPr>
        <w:spacing w:after="0"/>
        <w:jc w:val="center"/>
        <w:rPr>
          <w:rFonts w:ascii="Bookman Old Style" w:hAnsi="Bookman Old Style" w:cstheme="minorHAnsi"/>
          <w:b/>
          <w:sz w:val="16"/>
          <w:u w:val="single"/>
        </w:rPr>
      </w:pPr>
    </w:p>
    <w:p w:rsidR="00D507E3" w:rsidRDefault="00264199" w:rsidP="00D507E3">
      <w:pPr>
        <w:spacing w:after="0"/>
        <w:jc w:val="center"/>
        <w:rPr>
          <w:rFonts w:ascii="Bookman Old Style" w:hAnsi="Bookman Old Style" w:cstheme="minorHAnsi"/>
          <w:b/>
          <w:u w:val="single"/>
        </w:rPr>
      </w:pPr>
      <w:r w:rsidRPr="00233921">
        <w:rPr>
          <w:rFonts w:ascii="Bookman Old Style" w:hAnsi="Bookman Old Style" w:cstheme="minorHAnsi"/>
          <w:b/>
          <w:u w:val="single"/>
        </w:rPr>
        <w:t>ADMISSION NOTICE</w:t>
      </w:r>
      <w:r w:rsidR="002656EF">
        <w:rPr>
          <w:rFonts w:ascii="Bookman Old Style" w:hAnsi="Bookman Old Style" w:cstheme="minorHAnsi"/>
          <w:b/>
          <w:u w:val="single"/>
        </w:rPr>
        <w:t xml:space="preserve"> – </w:t>
      </w:r>
      <w:r w:rsidR="00CB32CB" w:rsidRPr="00CB32CB">
        <w:rPr>
          <w:rFonts w:ascii="Bookman Old Style" w:hAnsi="Bookman Old Style" w:cstheme="minorHAnsi"/>
          <w:b/>
          <w:u w:val="single"/>
        </w:rPr>
        <w:t>Post Doctoral Certificate Courses (PDCC)</w:t>
      </w:r>
    </w:p>
    <w:p w:rsidR="000F1186" w:rsidRPr="00233921" w:rsidRDefault="000F1186" w:rsidP="00D507E3">
      <w:pPr>
        <w:spacing w:after="0"/>
        <w:jc w:val="center"/>
        <w:rPr>
          <w:rFonts w:ascii="Bookman Old Style" w:hAnsi="Bookman Old Style" w:cstheme="minorHAnsi"/>
          <w:b/>
          <w:u w:val="single"/>
        </w:rPr>
      </w:pPr>
    </w:p>
    <w:p w:rsidR="001616DC" w:rsidRPr="00CD2F50" w:rsidRDefault="001616DC" w:rsidP="00D507E3">
      <w:pPr>
        <w:spacing w:after="0"/>
        <w:jc w:val="center"/>
        <w:rPr>
          <w:rFonts w:ascii="Bookman Old Style" w:hAnsi="Bookman Old Style" w:cstheme="minorHAnsi"/>
          <w:b/>
          <w:sz w:val="14"/>
          <w:u w:val="single"/>
        </w:rPr>
      </w:pPr>
    </w:p>
    <w:p w:rsidR="00D507E3" w:rsidRDefault="00D507E3" w:rsidP="000F1186">
      <w:pPr>
        <w:spacing w:after="0"/>
        <w:contextualSpacing/>
        <w:jc w:val="both"/>
        <w:rPr>
          <w:rFonts w:ascii="Bookman Old Style" w:hAnsi="Bookman Old Style" w:cstheme="minorHAnsi"/>
        </w:rPr>
      </w:pPr>
      <w:r w:rsidRPr="00233921">
        <w:rPr>
          <w:rFonts w:ascii="Bookman Old Style" w:hAnsi="Bookman Old Style" w:cstheme="minorHAnsi"/>
        </w:rPr>
        <w:t xml:space="preserve">All India Institute of Medical Sciences, Raipur invites online applications for </w:t>
      </w:r>
      <w:r w:rsidR="00233921">
        <w:rPr>
          <w:rFonts w:ascii="Bookman Old Style" w:hAnsi="Bookman Old Style" w:cstheme="minorHAnsi"/>
        </w:rPr>
        <w:t xml:space="preserve">           </w:t>
      </w:r>
      <w:r w:rsidRPr="00233921">
        <w:rPr>
          <w:rFonts w:ascii="Bookman Old Style" w:hAnsi="Bookman Old Style" w:cstheme="minorHAnsi"/>
          <w:b/>
        </w:rPr>
        <w:t>Entrance Examination</w:t>
      </w:r>
      <w:r w:rsidRPr="00233921">
        <w:rPr>
          <w:rFonts w:ascii="Bookman Old Style" w:hAnsi="Bookman Old Style" w:cstheme="minorHAnsi"/>
        </w:rPr>
        <w:t xml:space="preserve"> </w:t>
      </w:r>
      <w:r w:rsidR="00264199" w:rsidRPr="00233921">
        <w:rPr>
          <w:rFonts w:ascii="Bookman Old Style" w:hAnsi="Bookman Old Style" w:cstheme="minorHAnsi"/>
        </w:rPr>
        <w:t xml:space="preserve">for admission in </w:t>
      </w:r>
      <w:r w:rsidR="00FB57AD" w:rsidRPr="00E30995">
        <w:rPr>
          <w:rFonts w:ascii="Bookman Old Style" w:hAnsi="Bookman Old Style" w:cstheme="minorHAnsi"/>
          <w:b/>
        </w:rPr>
        <w:t>Post Doctoral Certificate Courses (PDCC)</w:t>
      </w:r>
      <w:r w:rsidR="00FB57AD" w:rsidRPr="00233921">
        <w:rPr>
          <w:rFonts w:ascii="Bookman Old Style" w:hAnsi="Bookman Old Style" w:cstheme="minorHAnsi"/>
        </w:rPr>
        <w:t xml:space="preserve"> </w:t>
      </w:r>
      <w:r w:rsidR="00402945">
        <w:rPr>
          <w:rFonts w:ascii="Bookman Old Style" w:hAnsi="Bookman Old Style" w:cstheme="minorHAnsi"/>
        </w:rPr>
        <w:t xml:space="preserve">– </w:t>
      </w:r>
      <w:r w:rsidR="0072404D">
        <w:rPr>
          <w:rFonts w:ascii="Bookman Old Style" w:hAnsi="Bookman Old Style" w:cstheme="minorHAnsi"/>
        </w:rPr>
        <w:t>January</w:t>
      </w:r>
      <w:r w:rsidR="00402945">
        <w:rPr>
          <w:rFonts w:ascii="Bookman Old Style" w:hAnsi="Bookman Old Style" w:cstheme="minorHAnsi"/>
        </w:rPr>
        <w:t xml:space="preserve"> </w:t>
      </w:r>
      <w:r w:rsidR="00F33752" w:rsidRPr="00233921">
        <w:rPr>
          <w:rFonts w:ascii="Bookman Old Style" w:hAnsi="Bookman Old Style" w:cstheme="minorHAnsi"/>
        </w:rPr>
        <w:t>20</w:t>
      </w:r>
      <w:r w:rsidR="0072404D">
        <w:rPr>
          <w:rFonts w:ascii="Bookman Old Style" w:hAnsi="Bookman Old Style" w:cstheme="minorHAnsi"/>
        </w:rPr>
        <w:t>20</w:t>
      </w:r>
      <w:r w:rsidR="00F33752" w:rsidRPr="00233921">
        <w:rPr>
          <w:rFonts w:ascii="Bookman Old Style" w:hAnsi="Bookman Old Style" w:cstheme="minorHAnsi"/>
        </w:rPr>
        <w:t xml:space="preserve"> </w:t>
      </w:r>
      <w:r w:rsidR="00402945">
        <w:rPr>
          <w:rFonts w:ascii="Bookman Old Style" w:hAnsi="Bookman Old Style" w:cstheme="minorHAnsi"/>
        </w:rPr>
        <w:t>Session</w:t>
      </w:r>
      <w:r w:rsidR="00402945" w:rsidRPr="00233921">
        <w:rPr>
          <w:rFonts w:ascii="Bookman Old Style" w:hAnsi="Bookman Old Style" w:cstheme="minorHAnsi"/>
        </w:rPr>
        <w:t xml:space="preserve"> </w:t>
      </w:r>
      <w:r w:rsidR="008B7155" w:rsidRPr="00233921">
        <w:rPr>
          <w:rFonts w:ascii="Bookman Old Style" w:hAnsi="Bookman Old Style" w:cstheme="minorHAnsi"/>
        </w:rPr>
        <w:t>of AIIMS Raipur</w:t>
      </w:r>
      <w:r w:rsidRPr="00233921">
        <w:rPr>
          <w:rFonts w:ascii="Bookman Old Style" w:hAnsi="Bookman Old Style" w:cstheme="minorHAnsi"/>
        </w:rPr>
        <w:t xml:space="preserve">. </w:t>
      </w:r>
    </w:p>
    <w:p w:rsidR="00C0239C" w:rsidRDefault="00C0239C" w:rsidP="00556494">
      <w:pPr>
        <w:spacing w:after="0" w:line="240" w:lineRule="auto"/>
        <w:contextualSpacing/>
        <w:jc w:val="both"/>
        <w:rPr>
          <w:rFonts w:ascii="Bookman Old Style" w:hAnsi="Bookman Old Style" w:cstheme="minorHAnsi"/>
        </w:rPr>
      </w:pPr>
    </w:p>
    <w:p w:rsidR="00930109" w:rsidRDefault="00E826F1" w:rsidP="00930109">
      <w:pPr>
        <w:spacing w:after="0" w:line="240" w:lineRule="auto"/>
        <w:contextualSpacing/>
        <w:jc w:val="both"/>
        <w:rPr>
          <w:rFonts w:ascii="Bookman Old Style" w:hAnsi="Bookman Old Style" w:cstheme="minorHAnsi"/>
          <w:b/>
        </w:rPr>
      </w:pPr>
      <w:r>
        <w:rPr>
          <w:rFonts w:ascii="Bookman Old Style" w:hAnsi="Bookman Old Style" w:cstheme="minorHAnsi"/>
          <w:b/>
        </w:rPr>
        <w:t xml:space="preserve">NO. OF </w:t>
      </w:r>
      <w:r w:rsidR="00043D95" w:rsidRPr="00233921">
        <w:rPr>
          <w:rFonts w:ascii="Bookman Old Style" w:hAnsi="Bookman Old Style" w:cstheme="minorHAnsi"/>
          <w:b/>
        </w:rPr>
        <w:t>SEATS:</w:t>
      </w:r>
    </w:p>
    <w:p w:rsidR="00FB57AD" w:rsidRPr="00FB57AD" w:rsidRDefault="00FB57AD" w:rsidP="00930109">
      <w:pPr>
        <w:spacing w:after="0" w:line="240" w:lineRule="auto"/>
        <w:contextualSpacing/>
        <w:jc w:val="both"/>
        <w:rPr>
          <w:rFonts w:ascii="Bookman Old Style" w:hAnsi="Bookman Old Style" w:cstheme="minorHAnsi"/>
          <w:b/>
          <w:sz w:val="12"/>
        </w:rPr>
      </w:pPr>
    </w:p>
    <w:p w:rsidR="00FB57AD" w:rsidRPr="00233921" w:rsidRDefault="00FB57AD" w:rsidP="00FB57AD">
      <w:pPr>
        <w:spacing w:after="0" w:line="240" w:lineRule="auto"/>
        <w:contextualSpacing/>
        <w:rPr>
          <w:rFonts w:ascii="Bookman Old Style" w:hAnsi="Bookman Old Style" w:cstheme="minorHAnsi"/>
          <w:b/>
        </w:rPr>
      </w:pPr>
    </w:p>
    <w:tbl>
      <w:tblPr>
        <w:tblStyle w:val="TableGrid"/>
        <w:tblW w:w="9910" w:type="dxa"/>
        <w:tblInd w:w="546" w:type="dxa"/>
        <w:tblLook w:val="04A0"/>
      </w:tblPr>
      <w:tblGrid>
        <w:gridCol w:w="2147"/>
        <w:gridCol w:w="4497"/>
        <w:gridCol w:w="833"/>
        <w:gridCol w:w="2433"/>
      </w:tblGrid>
      <w:tr w:rsidR="00FB57AD" w:rsidRPr="00233921" w:rsidTr="00E0212A">
        <w:tc>
          <w:tcPr>
            <w:tcW w:w="2147" w:type="dxa"/>
          </w:tcPr>
          <w:p w:rsidR="00FB57AD" w:rsidRPr="00233921" w:rsidRDefault="00FB57AD" w:rsidP="00E0212A">
            <w:pPr>
              <w:pStyle w:val="NoSpacing"/>
              <w:rPr>
                <w:rFonts w:ascii="Bookman Old Style" w:hAnsi="Bookman Old Style"/>
                <w:b/>
                <w:bCs/>
                <w:szCs w:val="22"/>
              </w:rPr>
            </w:pPr>
            <w:r w:rsidRPr="00233921">
              <w:rPr>
                <w:rFonts w:ascii="Bookman Old Style" w:hAnsi="Bookman Old Style"/>
                <w:b/>
                <w:bCs/>
                <w:szCs w:val="22"/>
              </w:rPr>
              <w:t>Departments</w:t>
            </w:r>
          </w:p>
        </w:tc>
        <w:tc>
          <w:tcPr>
            <w:tcW w:w="4497" w:type="dxa"/>
          </w:tcPr>
          <w:p w:rsidR="00FB57AD" w:rsidRPr="00233921" w:rsidRDefault="00FB57AD" w:rsidP="00E0212A">
            <w:pPr>
              <w:pStyle w:val="NoSpacing"/>
              <w:rPr>
                <w:rFonts w:ascii="Bookman Old Style" w:hAnsi="Bookman Old Style"/>
                <w:b/>
                <w:bCs/>
                <w:szCs w:val="22"/>
              </w:rPr>
            </w:pPr>
            <w:r w:rsidRPr="00233921">
              <w:rPr>
                <w:rFonts w:ascii="Bookman Old Style" w:hAnsi="Bookman Old Style"/>
                <w:b/>
                <w:bCs/>
                <w:szCs w:val="22"/>
              </w:rPr>
              <w:t xml:space="preserve">Name of Course </w:t>
            </w:r>
          </w:p>
        </w:tc>
        <w:tc>
          <w:tcPr>
            <w:tcW w:w="833" w:type="dxa"/>
          </w:tcPr>
          <w:p w:rsidR="00FB57AD" w:rsidRPr="00233921" w:rsidRDefault="00FB57AD" w:rsidP="00E0212A">
            <w:pPr>
              <w:pStyle w:val="NoSpacing"/>
              <w:rPr>
                <w:rFonts w:ascii="Bookman Old Style" w:hAnsi="Bookman Old Style"/>
                <w:b/>
                <w:bCs/>
                <w:szCs w:val="22"/>
              </w:rPr>
            </w:pPr>
            <w:r w:rsidRPr="00233921">
              <w:rPr>
                <w:rFonts w:ascii="Bookman Old Style" w:hAnsi="Bookman Old Style"/>
                <w:b/>
                <w:bCs/>
                <w:szCs w:val="22"/>
              </w:rPr>
              <w:t xml:space="preserve">Seats </w:t>
            </w:r>
          </w:p>
        </w:tc>
        <w:tc>
          <w:tcPr>
            <w:tcW w:w="2433" w:type="dxa"/>
          </w:tcPr>
          <w:p w:rsidR="00FB57AD" w:rsidRPr="00233921" w:rsidRDefault="00FB57AD" w:rsidP="00E0212A">
            <w:pPr>
              <w:pStyle w:val="NoSpacing"/>
              <w:rPr>
                <w:rFonts w:ascii="Bookman Old Style" w:hAnsi="Bookman Old Style"/>
                <w:b/>
                <w:bCs/>
                <w:szCs w:val="22"/>
              </w:rPr>
            </w:pPr>
            <w:r w:rsidRPr="00233921">
              <w:rPr>
                <w:rFonts w:ascii="Bookman Old Style" w:hAnsi="Bookman Old Style"/>
                <w:b/>
                <w:bCs/>
                <w:szCs w:val="22"/>
              </w:rPr>
              <w:t>Duration of course</w:t>
            </w:r>
          </w:p>
        </w:tc>
      </w:tr>
      <w:tr w:rsidR="0072404D" w:rsidRPr="00233921" w:rsidTr="00E0212A">
        <w:tc>
          <w:tcPr>
            <w:tcW w:w="2147" w:type="dxa"/>
            <w:vMerge w:val="restart"/>
            <w:vAlign w:val="center"/>
          </w:tcPr>
          <w:p w:rsidR="0072404D" w:rsidRPr="00233921" w:rsidRDefault="0072404D" w:rsidP="00E0212A">
            <w:pPr>
              <w:pStyle w:val="NoSpacing"/>
              <w:rPr>
                <w:rFonts w:ascii="Bookman Old Style" w:hAnsi="Bookman Old Style"/>
                <w:szCs w:val="22"/>
              </w:rPr>
            </w:pPr>
            <w:r w:rsidRPr="00233921">
              <w:rPr>
                <w:rFonts w:ascii="Bookman Old Style" w:hAnsi="Bookman Old Style"/>
                <w:szCs w:val="22"/>
              </w:rPr>
              <w:t>Paediatrics</w:t>
            </w:r>
          </w:p>
        </w:tc>
        <w:tc>
          <w:tcPr>
            <w:tcW w:w="4497" w:type="dxa"/>
            <w:vAlign w:val="center"/>
          </w:tcPr>
          <w:p w:rsidR="0072404D" w:rsidRPr="00233921" w:rsidRDefault="0072404D" w:rsidP="00E0212A">
            <w:pPr>
              <w:pStyle w:val="NoSpacing"/>
              <w:rPr>
                <w:rFonts w:ascii="Bookman Old Style" w:hAnsi="Bookman Old Style"/>
                <w:szCs w:val="22"/>
              </w:rPr>
            </w:pPr>
            <w:r w:rsidRPr="00233921">
              <w:rPr>
                <w:rFonts w:ascii="Bookman Old Style" w:hAnsi="Bookman Old Style"/>
                <w:szCs w:val="22"/>
              </w:rPr>
              <w:t xml:space="preserve">Paediatric Critical Care </w:t>
            </w:r>
          </w:p>
        </w:tc>
        <w:tc>
          <w:tcPr>
            <w:tcW w:w="833" w:type="dxa"/>
            <w:vAlign w:val="center"/>
          </w:tcPr>
          <w:p w:rsidR="0072404D" w:rsidRPr="00233921" w:rsidRDefault="00261655" w:rsidP="004116F5">
            <w:pPr>
              <w:pStyle w:val="NoSpacing"/>
              <w:jc w:val="center"/>
              <w:rPr>
                <w:rFonts w:ascii="Bookman Old Style" w:hAnsi="Bookman Old Style"/>
                <w:szCs w:val="22"/>
              </w:rPr>
            </w:pPr>
            <w:r>
              <w:rPr>
                <w:rFonts w:ascii="Bookman Old Style" w:hAnsi="Bookman Old Style"/>
                <w:szCs w:val="22"/>
              </w:rPr>
              <w:t>02</w:t>
            </w:r>
          </w:p>
        </w:tc>
        <w:tc>
          <w:tcPr>
            <w:tcW w:w="2433" w:type="dxa"/>
            <w:vMerge w:val="restart"/>
            <w:vAlign w:val="center"/>
          </w:tcPr>
          <w:p w:rsidR="0072404D" w:rsidRPr="00233921" w:rsidRDefault="0072404D" w:rsidP="00E0212A">
            <w:pPr>
              <w:pStyle w:val="NoSpacing"/>
              <w:jc w:val="center"/>
              <w:rPr>
                <w:rFonts w:ascii="Bookman Old Style" w:hAnsi="Bookman Old Style"/>
                <w:szCs w:val="22"/>
              </w:rPr>
            </w:pPr>
            <w:r w:rsidRPr="00233921">
              <w:rPr>
                <w:rFonts w:ascii="Bookman Old Style" w:hAnsi="Bookman Old Style"/>
                <w:szCs w:val="22"/>
              </w:rPr>
              <w:t>1 year</w:t>
            </w:r>
          </w:p>
        </w:tc>
      </w:tr>
      <w:tr w:rsidR="0072404D" w:rsidRPr="00233921" w:rsidTr="00E0212A">
        <w:tc>
          <w:tcPr>
            <w:tcW w:w="2147" w:type="dxa"/>
            <w:vMerge/>
            <w:vAlign w:val="center"/>
          </w:tcPr>
          <w:p w:rsidR="0072404D" w:rsidRPr="00233921" w:rsidRDefault="0072404D" w:rsidP="00E0212A">
            <w:pPr>
              <w:pStyle w:val="NoSpacing"/>
              <w:rPr>
                <w:rFonts w:ascii="Bookman Old Style" w:hAnsi="Bookman Old Style"/>
                <w:szCs w:val="22"/>
              </w:rPr>
            </w:pPr>
          </w:p>
        </w:tc>
        <w:tc>
          <w:tcPr>
            <w:tcW w:w="4497" w:type="dxa"/>
            <w:vAlign w:val="center"/>
          </w:tcPr>
          <w:p w:rsidR="0072404D" w:rsidRPr="00233921" w:rsidRDefault="0072404D" w:rsidP="00E0212A">
            <w:pPr>
              <w:pStyle w:val="NoSpacing"/>
              <w:rPr>
                <w:rFonts w:ascii="Bookman Old Style" w:hAnsi="Bookman Old Style"/>
                <w:szCs w:val="22"/>
              </w:rPr>
            </w:pPr>
            <w:r w:rsidRPr="00233921">
              <w:rPr>
                <w:rFonts w:ascii="Bookman Old Style" w:hAnsi="Bookman Old Style"/>
                <w:szCs w:val="22"/>
              </w:rPr>
              <w:t>Neonatology</w:t>
            </w:r>
          </w:p>
        </w:tc>
        <w:tc>
          <w:tcPr>
            <w:tcW w:w="833" w:type="dxa"/>
            <w:vAlign w:val="center"/>
          </w:tcPr>
          <w:p w:rsidR="0072404D" w:rsidRPr="00233921" w:rsidRDefault="00261655" w:rsidP="004116F5">
            <w:pPr>
              <w:pStyle w:val="NoSpacing"/>
              <w:jc w:val="center"/>
              <w:rPr>
                <w:rFonts w:ascii="Bookman Old Style" w:hAnsi="Bookman Old Style"/>
                <w:szCs w:val="22"/>
              </w:rPr>
            </w:pPr>
            <w:r>
              <w:rPr>
                <w:rFonts w:ascii="Bookman Old Style" w:hAnsi="Bookman Old Style"/>
                <w:szCs w:val="22"/>
              </w:rPr>
              <w:t>01</w:t>
            </w:r>
          </w:p>
        </w:tc>
        <w:tc>
          <w:tcPr>
            <w:tcW w:w="2433" w:type="dxa"/>
            <w:vMerge/>
          </w:tcPr>
          <w:p w:rsidR="0072404D" w:rsidRPr="00233921" w:rsidRDefault="0072404D" w:rsidP="00E0212A">
            <w:pPr>
              <w:pStyle w:val="NoSpacing"/>
              <w:rPr>
                <w:rFonts w:ascii="Bookman Old Style" w:hAnsi="Bookman Old Style"/>
                <w:szCs w:val="22"/>
              </w:rPr>
            </w:pPr>
          </w:p>
        </w:tc>
      </w:tr>
      <w:tr w:rsidR="0072404D" w:rsidRPr="00233921" w:rsidTr="00DD2277">
        <w:tc>
          <w:tcPr>
            <w:tcW w:w="2147" w:type="dxa"/>
            <w:vAlign w:val="center"/>
          </w:tcPr>
          <w:p w:rsidR="0072404D" w:rsidRPr="00233921" w:rsidRDefault="0072404D" w:rsidP="00E0212A">
            <w:pPr>
              <w:pStyle w:val="NoSpacing"/>
              <w:rPr>
                <w:rFonts w:ascii="Bookman Old Style" w:hAnsi="Bookman Old Style"/>
                <w:szCs w:val="22"/>
              </w:rPr>
            </w:pPr>
            <w:r w:rsidRPr="00233921">
              <w:rPr>
                <w:rFonts w:ascii="Bookman Old Style" w:hAnsi="Bookman Old Style"/>
                <w:szCs w:val="22"/>
              </w:rPr>
              <w:t>Radiology</w:t>
            </w:r>
          </w:p>
        </w:tc>
        <w:tc>
          <w:tcPr>
            <w:tcW w:w="4497" w:type="dxa"/>
          </w:tcPr>
          <w:p w:rsidR="0072404D" w:rsidRPr="00233921" w:rsidRDefault="0072404D" w:rsidP="00E0212A">
            <w:pPr>
              <w:pStyle w:val="NoSpacing"/>
              <w:rPr>
                <w:rFonts w:ascii="Bookman Old Style" w:hAnsi="Bookman Old Style"/>
                <w:szCs w:val="22"/>
              </w:rPr>
            </w:pPr>
            <w:r w:rsidRPr="00233921">
              <w:rPr>
                <w:rFonts w:ascii="Bookman Old Style" w:hAnsi="Bookman Old Style"/>
                <w:szCs w:val="22"/>
              </w:rPr>
              <w:t>Cardiothoracic and Vascular Imaging and Interventional Radiology</w:t>
            </w:r>
          </w:p>
        </w:tc>
        <w:tc>
          <w:tcPr>
            <w:tcW w:w="833" w:type="dxa"/>
            <w:vAlign w:val="center"/>
          </w:tcPr>
          <w:p w:rsidR="0072404D" w:rsidRPr="00233921" w:rsidRDefault="00261655" w:rsidP="004116F5">
            <w:pPr>
              <w:pStyle w:val="NoSpacing"/>
              <w:jc w:val="center"/>
              <w:rPr>
                <w:rFonts w:ascii="Bookman Old Style" w:hAnsi="Bookman Old Style"/>
                <w:szCs w:val="22"/>
              </w:rPr>
            </w:pPr>
            <w:r>
              <w:rPr>
                <w:rFonts w:ascii="Bookman Old Style" w:hAnsi="Bookman Old Style"/>
                <w:szCs w:val="22"/>
              </w:rPr>
              <w:t>01</w:t>
            </w:r>
          </w:p>
        </w:tc>
        <w:tc>
          <w:tcPr>
            <w:tcW w:w="2433" w:type="dxa"/>
            <w:vMerge/>
          </w:tcPr>
          <w:p w:rsidR="0072404D" w:rsidRPr="00233921" w:rsidRDefault="0072404D" w:rsidP="00E0212A">
            <w:pPr>
              <w:pStyle w:val="NoSpacing"/>
              <w:rPr>
                <w:rFonts w:ascii="Bookman Old Style" w:hAnsi="Bookman Old Style"/>
                <w:szCs w:val="22"/>
              </w:rPr>
            </w:pPr>
          </w:p>
        </w:tc>
      </w:tr>
    </w:tbl>
    <w:p w:rsidR="0072404D" w:rsidRDefault="0072404D" w:rsidP="00556494">
      <w:pPr>
        <w:spacing w:after="0" w:line="240" w:lineRule="auto"/>
        <w:contextualSpacing/>
        <w:jc w:val="both"/>
        <w:rPr>
          <w:rFonts w:ascii="Bookman Old Style" w:hAnsi="Bookman Old Style" w:cstheme="minorHAnsi"/>
          <w:b/>
        </w:rPr>
      </w:pPr>
    </w:p>
    <w:p w:rsidR="00043D95" w:rsidRDefault="0094055A" w:rsidP="00556494">
      <w:pPr>
        <w:spacing w:after="0" w:line="240" w:lineRule="auto"/>
        <w:contextualSpacing/>
        <w:jc w:val="both"/>
        <w:rPr>
          <w:rFonts w:ascii="Bookman Old Style" w:hAnsi="Bookman Old Style" w:cstheme="minorHAnsi"/>
          <w:b/>
        </w:rPr>
      </w:pPr>
      <w:r w:rsidRPr="00233921">
        <w:rPr>
          <w:rFonts w:ascii="Bookman Old Style" w:hAnsi="Bookman Old Style" w:cstheme="minorHAnsi"/>
          <w:b/>
        </w:rPr>
        <w:t xml:space="preserve">2. </w:t>
      </w:r>
      <w:r w:rsidRPr="00233921">
        <w:rPr>
          <w:rFonts w:ascii="Bookman Old Style" w:hAnsi="Bookman Old Style" w:cstheme="minorHAnsi"/>
          <w:b/>
        </w:rPr>
        <w:tab/>
        <w:t>ESSENTIAL QUALIFICATION:</w:t>
      </w:r>
    </w:p>
    <w:p w:rsidR="00DD67DB" w:rsidRDefault="00DD67DB" w:rsidP="00556494">
      <w:pPr>
        <w:spacing w:after="0" w:line="240" w:lineRule="auto"/>
        <w:contextualSpacing/>
        <w:jc w:val="both"/>
        <w:rPr>
          <w:rFonts w:ascii="Bookman Old Style" w:hAnsi="Bookman Old Style" w:cstheme="minorHAnsi"/>
          <w:b/>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9"/>
        <w:gridCol w:w="4775"/>
      </w:tblGrid>
      <w:tr w:rsidR="00DD67DB" w:rsidRPr="00233921" w:rsidTr="00E0212A">
        <w:trPr>
          <w:trHeight w:val="340"/>
        </w:trPr>
        <w:tc>
          <w:tcPr>
            <w:tcW w:w="4439" w:type="dxa"/>
            <w:vAlign w:val="center"/>
          </w:tcPr>
          <w:p w:rsidR="00DD67DB" w:rsidRPr="00233921" w:rsidRDefault="00DD67DB" w:rsidP="00E0212A">
            <w:pPr>
              <w:spacing w:after="0" w:line="240" w:lineRule="auto"/>
              <w:ind w:left="26"/>
              <w:rPr>
                <w:rFonts w:ascii="Bookman Old Style" w:hAnsi="Bookman Old Style" w:cstheme="minorHAnsi"/>
                <w:b/>
                <w:bCs/>
              </w:rPr>
            </w:pPr>
            <w:r w:rsidRPr="00233921">
              <w:rPr>
                <w:rFonts w:ascii="Bookman Old Style" w:hAnsi="Bookman Old Style" w:cstheme="minorHAnsi"/>
                <w:b/>
                <w:bCs/>
              </w:rPr>
              <w:t>Subject</w:t>
            </w:r>
          </w:p>
        </w:tc>
        <w:tc>
          <w:tcPr>
            <w:tcW w:w="4775" w:type="dxa"/>
            <w:vAlign w:val="center"/>
          </w:tcPr>
          <w:p w:rsidR="00DD67DB" w:rsidRPr="00233921" w:rsidRDefault="00DD67DB" w:rsidP="00E0212A">
            <w:pPr>
              <w:spacing w:after="0" w:line="240" w:lineRule="auto"/>
              <w:ind w:left="-19"/>
              <w:rPr>
                <w:rFonts w:ascii="Bookman Old Style" w:hAnsi="Bookman Old Style" w:cstheme="minorHAnsi"/>
                <w:b/>
                <w:bCs/>
              </w:rPr>
            </w:pPr>
            <w:r w:rsidRPr="00233921">
              <w:rPr>
                <w:rFonts w:ascii="Bookman Old Style" w:hAnsi="Bookman Old Style" w:cstheme="minorHAnsi"/>
                <w:b/>
                <w:bCs/>
              </w:rPr>
              <w:t>Essential Qualification</w:t>
            </w:r>
          </w:p>
        </w:tc>
      </w:tr>
      <w:tr w:rsidR="00DD67DB" w:rsidRPr="00233921" w:rsidTr="00E0212A">
        <w:trPr>
          <w:trHeight w:val="340"/>
        </w:trPr>
        <w:tc>
          <w:tcPr>
            <w:tcW w:w="4439" w:type="dxa"/>
            <w:vAlign w:val="center"/>
          </w:tcPr>
          <w:p w:rsidR="00DD67DB" w:rsidRPr="00233921" w:rsidRDefault="00DD67DB" w:rsidP="00E0212A">
            <w:pPr>
              <w:spacing w:after="0" w:line="240" w:lineRule="auto"/>
              <w:ind w:left="26"/>
              <w:rPr>
                <w:rFonts w:ascii="Bookman Old Style" w:hAnsi="Bookman Old Style" w:cstheme="minorHAnsi"/>
              </w:rPr>
            </w:pPr>
            <w:r w:rsidRPr="00233921">
              <w:rPr>
                <w:rFonts w:ascii="Bookman Old Style" w:hAnsi="Bookman Old Style" w:cstheme="minorHAnsi"/>
              </w:rPr>
              <w:t>Paediatric Critical Care Medicine</w:t>
            </w:r>
          </w:p>
        </w:tc>
        <w:tc>
          <w:tcPr>
            <w:tcW w:w="4775" w:type="dxa"/>
            <w:vAlign w:val="center"/>
          </w:tcPr>
          <w:p w:rsidR="00DD67DB" w:rsidRPr="00233921" w:rsidRDefault="00DD67DB" w:rsidP="00E0212A">
            <w:pPr>
              <w:spacing w:after="0" w:line="240" w:lineRule="auto"/>
              <w:ind w:left="-19"/>
              <w:rPr>
                <w:rFonts w:ascii="Bookman Old Style" w:hAnsi="Bookman Old Style" w:cstheme="minorHAnsi"/>
              </w:rPr>
            </w:pPr>
            <w:r w:rsidRPr="00233921">
              <w:rPr>
                <w:rFonts w:ascii="Bookman Old Style" w:hAnsi="Bookman Old Style" w:cstheme="minorHAnsi"/>
              </w:rPr>
              <w:t xml:space="preserve">MD / DNB in </w:t>
            </w:r>
            <w:proofErr w:type="spellStart"/>
            <w:r w:rsidRPr="00233921">
              <w:rPr>
                <w:rFonts w:ascii="Bookman Old Style" w:hAnsi="Bookman Old Style" w:cstheme="minorHAnsi"/>
              </w:rPr>
              <w:t>Pediatrics</w:t>
            </w:r>
            <w:proofErr w:type="spellEnd"/>
          </w:p>
        </w:tc>
      </w:tr>
      <w:tr w:rsidR="00DD67DB" w:rsidRPr="00233921" w:rsidTr="00E0212A">
        <w:trPr>
          <w:trHeight w:val="340"/>
        </w:trPr>
        <w:tc>
          <w:tcPr>
            <w:tcW w:w="4439" w:type="dxa"/>
            <w:vAlign w:val="center"/>
          </w:tcPr>
          <w:p w:rsidR="00DD67DB" w:rsidRPr="00233921" w:rsidRDefault="00DD67DB" w:rsidP="00E0212A">
            <w:pPr>
              <w:spacing w:after="0" w:line="240" w:lineRule="auto"/>
              <w:ind w:left="26"/>
              <w:rPr>
                <w:rFonts w:ascii="Bookman Old Style" w:hAnsi="Bookman Old Style" w:cstheme="minorHAnsi"/>
              </w:rPr>
            </w:pPr>
            <w:r w:rsidRPr="00233921">
              <w:rPr>
                <w:rFonts w:ascii="Bookman Old Style" w:hAnsi="Bookman Old Style" w:cstheme="minorHAnsi"/>
              </w:rPr>
              <w:t>Neonatology</w:t>
            </w:r>
          </w:p>
        </w:tc>
        <w:tc>
          <w:tcPr>
            <w:tcW w:w="4775" w:type="dxa"/>
            <w:vAlign w:val="center"/>
          </w:tcPr>
          <w:p w:rsidR="00DD67DB" w:rsidRPr="00233921" w:rsidRDefault="00DD67DB" w:rsidP="00E0212A">
            <w:pPr>
              <w:spacing w:after="0" w:line="240" w:lineRule="auto"/>
              <w:ind w:left="-19"/>
              <w:rPr>
                <w:rFonts w:ascii="Bookman Old Style" w:hAnsi="Bookman Old Style" w:cstheme="minorHAnsi"/>
              </w:rPr>
            </w:pPr>
            <w:r w:rsidRPr="00233921">
              <w:rPr>
                <w:rFonts w:ascii="Bookman Old Style" w:hAnsi="Bookman Old Style" w:cstheme="minorHAnsi"/>
              </w:rPr>
              <w:t xml:space="preserve">MD / DNB in </w:t>
            </w:r>
            <w:proofErr w:type="spellStart"/>
            <w:r w:rsidRPr="00233921">
              <w:rPr>
                <w:rFonts w:ascii="Bookman Old Style" w:hAnsi="Bookman Old Style" w:cstheme="minorHAnsi"/>
              </w:rPr>
              <w:t>Pediatrics</w:t>
            </w:r>
            <w:proofErr w:type="spellEnd"/>
          </w:p>
        </w:tc>
      </w:tr>
      <w:tr w:rsidR="00DD67DB" w:rsidRPr="00233921" w:rsidTr="00E0212A">
        <w:trPr>
          <w:trHeight w:val="340"/>
        </w:trPr>
        <w:tc>
          <w:tcPr>
            <w:tcW w:w="4439" w:type="dxa"/>
            <w:vAlign w:val="center"/>
          </w:tcPr>
          <w:p w:rsidR="00DD67DB" w:rsidRPr="00233921" w:rsidRDefault="00DD67DB" w:rsidP="00E0212A">
            <w:pPr>
              <w:spacing w:after="0" w:line="240" w:lineRule="auto"/>
              <w:ind w:left="26"/>
              <w:rPr>
                <w:rFonts w:ascii="Bookman Old Style" w:hAnsi="Bookman Old Style" w:cstheme="minorHAnsi"/>
              </w:rPr>
            </w:pPr>
            <w:r w:rsidRPr="00233921">
              <w:rPr>
                <w:rFonts w:ascii="Bookman Old Style" w:hAnsi="Bookman Old Style" w:cstheme="minorHAnsi"/>
              </w:rPr>
              <w:t>Cardiothoracic and Vascular Imaging and Interventional Radiology</w:t>
            </w:r>
          </w:p>
        </w:tc>
        <w:tc>
          <w:tcPr>
            <w:tcW w:w="4775" w:type="dxa"/>
            <w:vAlign w:val="center"/>
          </w:tcPr>
          <w:p w:rsidR="00DD67DB" w:rsidRPr="00233921" w:rsidRDefault="00DD67DB" w:rsidP="00E0212A">
            <w:pPr>
              <w:spacing w:after="0" w:line="240" w:lineRule="auto"/>
              <w:ind w:left="-19"/>
              <w:rPr>
                <w:rFonts w:ascii="Bookman Old Style" w:hAnsi="Bookman Old Style" w:cstheme="minorHAnsi"/>
              </w:rPr>
            </w:pPr>
            <w:r w:rsidRPr="00233921">
              <w:rPr>
                <w:rFonts w:ascii="Bookman Old Style" w:hAnsi="Bookman Old Style" w:cstheme="minorHAnsi"/>
              </w:rPr>
              <w:t>MD/ DNB in Radiodiagnosis / Radiology</w:t>
            </w:r>
          </w:p>
        </w:tc>
      </w:tr>
    </w:tbl>
    <w:p w:rsidR="00DD5032" w:rsidRPr="008B0E0D" w:rsidRDefault="00DD5032" w:rsidP="00DD5032">
      <w:pPr>
        <w:pStyle w:val="ListParagraph"/>
        <w:spacing w:after="0" w:line="240" w:lineRule="auto"/>
        <w:ind w:left="1985"/>
        <w:jc w:val="both"/>
        <w:rPr>
          <w:rFonts w:ascii="Bookman Old Style" w:hAnsi="Bookman Old Style" w:cstheme="minorHAnsi"/>
          <w:b/>
          <w:sz w:val="6"/>
        </w:rPr>
      </w:pPr>
    </w:p>
    <w:p w:rsidR="00DD67DB" w:rsidRPr="00976C18" w:rsidRDefault="00DD67DB" w:rsidP="00EE6FEA">
      <w:pPr>
        <w:spacing w:after="0" w:line="240" w:lineRule="auto"/>
        <w:contextualSpacing/>
        <w:jc w:val="both"/>
        <w:rPr>
          <w:rFonts w:ascii="Bookman Old Style" w:hAnsi="Bookman Old Style" w:cstheme="minorHAnsi"/>
          <w:b/>
          <w:sz w:val="14"/>
        </w:rPr>
      </w:pPr>
    </w:p>
    <w:p w:rsidR="00A41EEB" w:rsidRDefault="00A41EEB" w:rsidP="00A41EEB">
      <w:pPr>
        <w:rPr>
          <w:rFonts w:ascii="Bookman Old Style" w:hAnsi="Bookman Old Style"/>
          <w:b/>
          <w:bCs/>
        </w:rPr>
      </w:pPr>
      <w:r w:rsidRPr="00233921">
        <w:rPr>
          <w:rFonts w:ascii="Bookman Old Style" w:hAnsi="Bookman Old Style"/>
          <w:b/>
          <w:bCs/>
        </w:rPr>
        <w:t>3.</w:t>
      </w:r>
      <w:r w:rsidRPr="00233921">
        <w:rPr>
          <w:rFonts w:ascii="Bookman Old Style" w:hAnsi="Bookman Old Style"/>
          <w:b/>
          <w:bCs/>
        </w:rPr>
        <w:tab/>
      </w:r>
      <w:r>
        <w:rPr>
          <w:rFonts w:ascii="Bookman Old Style" w:hAnsi="Bookman Old Style"/>
          <w:b/>
          <w:bCs/>
        </w:rPr>
        <w:t xml:space="preserve">UPPER </w:t>
      </w:r>
      <w:r w:rsidRPr="00233921">
        <w:rPr>
          <w:rFonts w:ascii="Bookman Old Style" w:hAnsi="Bookman Old Style"/>
          <w:b/>
          <w:bCs/>
        </w:rPr>
        <w:t>AGE LIMIT:</w:t>
      </w:r>
      <w:r>
        <w:rPr>
          <w:rFonts w:ascii="Bookman Old Style" w:hAnsi="Bookman Old Style"/>
          <w:b/>
          <w:bCs/>
        </w:rPr>
        <w:t xml:space="preserve"> </w:t>
      </w:r>
    </w:p>
    <w:p w:rsidR="00A41EEB" w:rsidRDefault="00A41EEB" w:rsidP="00A41EEB">
      <w:pPr>
        <w:rPr>
          <w:rFonts w:ascii="Bookman Old Style" w:hAnsi="Bookman Old Style" w:cs="Times New Roman"/>
        </w:rPr>
      </w:pPr>
      <w:r>
        <w:rPr>
          <w:rFonts w:ascii="Bookman Old Style" w:hAnsi="Bookman Old Style"/>
          <w:b/>
          <w:bCs/>
        </w:rPr>
        <w:tab/>
      </w:r>
      <w:proofErr w:type="gramStart"/>
      <w:r w:rsidRPr="00233921">
        <w:rPr>
          <w:rFonts w:ascii="Bookman Old Style" w:hAnsi="Bookman Old Style" w:cs="Times New Roman"/>
        </w:rPr>
        <w:t xml:space="preserve">37 years </w:t>
      </w:r>
      <w:r w:rsidR="007006EC">
        <w:rPr>
          <w:rFonts w:ascii="Bookman Old Style" w:hAnsi="Bookman Old Style" w:cs="Times New Roman"/>
        </w:rPr>
        <w:t xml:space="preserve">as </w:t>
      </w:r>
      <w:r w:rsidR="007006EC" w:rsidRPr="00BB7726">
        <w:rPr>
          <w:rFonts w:ascii="Bookman Old Style" w:hAnsi="Bookman Old Style" w:cs="Times New Roman"/>
        </w:rPr>
        <w:t xml:space="preserve">on </w:t>
      </w:r>
      <w:r w:rsidR="00BB7726">
        <w:rPr>
          <w:rFonts w:ascii="Bookman Old Style" w:hAnsi="Bookman Old Style" w:cs="Times New Roman"/>
        </w:rPr>
        <w:t>3</w:t>
      </w:r>
      <w:r w:rsidR="00B606D4">
        <w:rPr>
          <w:rFonts w:ascii="Bookman Old Style" w:hAnsi="Bookman Old Style" w:cs="Times New Roman"/>
        </w:rPr>
        <w:t>1</w:t>
      </w:r>
      <w:r w:rsidR="00BB7726">
        <w:rPr>
          <w:rFonts w:ascii="Bookman Old Style" w:hAnsi="Bookman Old Style" w:cs="Times New Roman"/>
        </w:rPr>
        <w:t>/</w:t>
      </w:r>
      <w:r w:rsidR="00B606D4">
        <w:rPr>
          <w:rFonts w:ascii="Bookman Old Style" w:hAnsi="Bookman Old Style" w:cs="Times New Roman"/>
        </w:rPr>
        <w:t>01/2020</w:t>
      </w:r>
      <w:r w:rsidRPr="00233921">
        <w:rPr>
          <w:rFonts w:ascii="Bookman Old Style" w:hAnsi="Bookman Old Style" w:cs="Times New Roman"/>
        </w:rPr>
        <w:t xml:space="preserve"> and relaxations as per Government of India norms.</w:t>
      </w:r>
      <w:proofErr w:type="gramEnd"/>
    </w:p>
    <w:p w:rsidR="000F1186" w:rsidRDefault="00A41EEB" w:rsidP="00EE6FEA">
      <w:pPr>
        <w:spacing w:after="0" w:line="240" w:lineRule="auto"/>
        <w:contextualSpacing/>
        <w:jc w:val="both"/>
        <w:rPr>
          <w:rFonts w:ascii="Bookman Old Style" w:hAnsi="Bookman Old Style" w:cstheme="minorHAnsi"/>
          <w:b/>
        </w:rPr>
      </w:pPr>
      <w:r>
        <w:rPr>
          <w:rFonts w:ascii="Bookman Old Style" w:hAnsi="Bookman Old Style" w:cstheme="minorHAnsi"/>
          <w:b/>
        </w:rPr>
        <w:t>4</w:t>
      </w:r>
      <w:r w:rsidR="000F1186">
        <w:rPr>
          <w:rFonts w:ascii="Bookman Old Style" w:hAnsi="Bookman Old Style" w:cstheme="minorHAnsi"/>
          <w:b/>
        </w:rPr>
        <w:t>.</w:t>
      </w:r>
      <w:r w:rsidR="000F1186" w:rsidRPr="000F1186">
        <w:t xml:space="preserve"> </w:t>
      </w:r>
      <w:r w:rsidR="000F1186">
        <w:tab/>
      </w:r>
      <w:r w:rsidR="000F1186" w:rsidRPr="00DD5032">
        <w:rPr>
          <w:rFonts w:ascii="Bookman Old Style" w:hAnsi="Bookman Old Style" w:cstheme="minorHAnsi"/>
          <w:b/>
        </w:rPr>
        <w:t>DURATION OF COURSE:</w:t>
      </w:r>
    </w:p>
    <w:p w:rsidR="00DD5032" w:rsidRPr="008B0E0D" w:rsidRDefault="00DD5032" w:rsidP="00EE6FEA">
      <w:pPr>
        <w:spacing w:after="0" w:line="240" w:lineRule="auto"/>
        <w:contextualSpacing/>
        <w:jc w:val="both"/>
        <w:rPr>
          <w:rFonts w:ascii="Bookman Old Style" w:hAnsi="Bookman Old Style" w:cstheme="minorHAnsi"/>
          <w:b/>
          <w:sz w:val="12"/>
        </w:rPr>
      </w:pPr>
    </w:p>
    <w:p w:rsidR="000F1186" w:rsidRPr="00FE16BF" w:rsidRDefault="00FE16BF" w:rsidP="00AA13D1">
      <w:pPr>
        <w:spacing w:after="0" w:line="240" w:lineRule="auto"/>
        <w:ind w:left="720" w:hanging="720"/>
        <w:contextualSpacing/>
        <w:jc w:val="both"/>
        <w:rPr>
          <w:rFonts w:ascii="Bookman Old Style" w:hAnsi="Bookman Old Style" w:cstheme="minorHAnsi"/>
        </w:rPr>
      </w:pPr>
      <w:r>
        <w:rPr>
          <w:rFonts w:ascii="Bookman Old Style" w:hAnsi="Bookman Old Style" w:cstheme="minorHAnsi"/>
          <w:b/>
        </w:rPr>
        <w:tab/>
      </w:r>
      <w:proofErr w:type="gramStart"/>
      <w:r>
        <w:rPr>
          <w:rFonts w:ascii="Bookman Old Style" w:hAnsi="Bookman Old Style" w:cstheme="minorHAnsi"/>
        </w:rPr>
        <w:t xml:space="preserve">One </w:t>
      </w:r>
      <w:r w:rsidRPr="00FE16BF">
        <w:rPr>
          <w:rFonts w:ascii="Bookman Old Style" w:hAnsi="Bookman Old Style" w:cstheme="minorHAnsi"/>
        </w:rPr>
        <w:t>(01)</w:t>
      </w:r>
      <w:r w:rsidR="00FC19CF">
        <w:rPr>
          <w:rFonts w:ascii="Bookman Old Style" w:hAnsi="Bookman Old Style" w:cstheme="minorHAnsi"/>
        </w:rPr>
        <w:t xml:space="preserve"> Academic y</w:t>
      </w:r>
      <w:r>
        <w:rPr>
          <w:rFonts w:ascii="Bookman Old Style" w:hAnsi="Bookman Old Style" w:cstheme="minorHAnsi"/>
        </w:rPr>
        <w:t>ear.</w:t>
      </w:r>
      <w:proofErr w:type="gramEnd"/>
    </w:p>
    <w:p w:rsidR="008361E2" w:rsidRDefault="008361E2" w:rsidP="00AA13D1">
      <w:pPr>
        <w:spacing w:after="0" w:line="240" w:lineRule="auto"/>
        <w:ind w:left="720" w:hanging="720"/>
        <w:contextualSpacing/>
        <w:jc w:val="both"/>
        <w:rPr>
          <w:rFonts w:ascii="Bookman Old Style" w:hAnsi="Bookman Old Style" w:cstheme="minorHAnsi"/>
          <w:b/>
        </w:rPr>
      </w:pPr>
    </w:p>
    <w:p w:rsidR="0090619F" w:rsidRPr="00233921" w:rsidRDefault="00A41EEB" w:rsidP="0090619F">
      <w:pPr>
        <w:spacing w:after="0" w:line="240" w:lineRule="auto"/>
        <w:rPr>
          <w:rFonts w:ascii="Bookman Old Style" w:hAnsi="Bookman Old Style" w:cstheme="minorHAnsi"/>
          <w:b/>
        </w:rPr>
      </w:pPr>
      <w:r>
        <w:rPr>
          <w:rFonts w:ascii="Bookman Old Style" w:hAnsi="Bookman Old Style" w:cstheme="minorHAnsi"/>
          <w:b/>
        </w:rPr>
        <w:t>5</w:t>
      </w:r>
      <w:r w:rsidR="0090619F" w:rsidRPr="00233921">
        <w:rPr>
          <w:rFonts w:ascii="Bookman Old Style" w:hAnsi="Bookman Old Style" w:cstheme="minorHAnsi"/>
          <w:b/>
        </w:rPr>
        <w:t xml:space="preserve">. </w:t>
      </w:r>
      <w:r w:rsidR="0090619F" w:rsidRPr="00233921">
        <w:rPr>
          <w:rFonts w:ascii="Bookman Old Style" w:hAnsi="Bookman Old Style" w:cstheme="minorHAnsi"/>
          <w:b/>
        </w:rPr>
        <w:tab/>
        <w:t xml:space="preserve">ONLINE REGISTRATION OF APPLICATIONS </w:t>
      </w:r>
    </w:p>
    <w:p w:rsidR="0090619F" w:rsidRPr="00507A45" w:rsidRDefault="0090619F" w:rsidP="0090619F">
      <w:pPr>
        <w:spacing w:after="0"/>
        <w:jc w:val="center"/>
        <w:rPr>
          <w:rFonts w:ascii="Bookman Old Style" w:hAnsi="Bookman Old Style" w:cstheme="minorHAnsi"/>
          <w:b/>
          <w:sz w:val="10"/>
        </w:rPr>
      </w:pPr>
    </w:p>
    <w:tbl>
      <w:tblPr>
        <w:tblStyle w:val="TableGrid"/>
        <w:tblW w:w="8647" w:type="dxa"/>
        <w:tblInd w:w="817" w:type="dxa"/>
        <w:tblLook w:val="04A0"/>
      </w:tblPr>
      <w:tblGrid>
        <w:gridCol w:w="5245"/>
        <w:gridCol w:w="3402"/>
      </w:tblGrid>
      <w:tr w:rsidR="0090619F" w:rsidRPr="00233921" w:rsidTr="00597147">
        <w:trPr>
          <w:trHeight w:val="283"/>
        </w:trPr>
        <w:tc>
          <w:tcPr>
            <w:tcW w:w="5245" w:type="dxa"/>
          </w:tcPr>
          <w:p w:rsidR="0090619F" w:rsidRPr="00BB7726" w:rsidRDefault="0090619F" w:rsidP="00597147">
            <w:pPr>
              <w:spacing w:after="0" w:line="360" w:lineRule="auto"/>
              <w:rPr>
                <w:rFonts w:ascii="Bookman Old Style" w:hAnsi="Bookman Old Style" w:cstheme="minorHAnsi"/>
                <w:b/>
              </w:rPr>
            </w:pPr>
            <w:r w:rsidRPr="00BB7726">
              <w:rPr>
                <w:rFonts w:ascii="Bookman Old Style" w:hAnsi="Bookman Old Style" w:cstheme="minorHAnsi"/>
                <w:b/>
              </w:rPr>
              <w:t xml:space="preserve">Online registration </w:t>
            </w:r>
          </w:p>
        </w:tc>
        <w:tc>
          <w:tcPr>
            <w:tcW w:w="3402" w:type="dxa"/>
            <w:shd w:val="clear" w:color="auto" w:fill="auto"/>
          </w:tcPr>
          <w:p w:rsidR="0090619F" w:rsidRPr="00BB7726" w:rsidRDefault="0090619F" w:rsidP="00597147">
            <w:pPr>
              <w:spacing w:after="0" w:line="360" w:lineRule="auto"/>
              <w:rPr>
                <w:rFonts w:ascii="Bookman Old Style" w:hAnsi="Bookman Old Style" w:cstheme="minorHAnsi"/>
                <w:b/>
              </w:rPr>
            </w:pPr>
            <w:r w:rsidRPr="00BB7726">
              <w:rPr>
                <w:rFonts w:ascii="Bookman Old Style" w:hAnsi="Bookman Old Style" w:cstheme="minorHAnsi"/>
                <w:b/>
              </w:rPr>
              <w:t xml:space="preserve">Start Date: </w:t>
            </w:r>
            <w:r w:rsidR="007A5ED8">
              <w:rPr>
                <w:rFonts w:ascii="Bookman Old Style" w:hAnsi="Bookman Old Style" w:cstheme="minorHAnsi"/>
                <w:b/>
              </w:rPr>
              <w:t>06</w:t>
            </w:r>
            <w:r w:rsidR="00261655" w:rsidRPr="00BB7726">
              <w:rPr>
                <w:rFonts w:ascii="Bookman Old Style" w:hAnsi="Bookman Old Style" w:cstheme="minorHAnsi"/>
                <w:b/>
              </w:rPr>
              <w:t>/</w:t>
            </w:r>
            <w:r w:rsidR="007A5ED8">
              <w:rPr>
                <w:rFonts w:ascii="Bookman Old Style" w:hAnsi="Bookman Old Style" w:cstheme="minorHAnsi"/>
                <w:b/>
              </w:rPr>
              <w:t>01</w:t>
            </w:r>
            <w:r w:rsidR="00261655" w:rsidRPr="00BB7726">
              <w:rPr>
                <w:rFonts w:ascii="Bookman Old Style" w:hAnsi="Bookman Old Style" w:cstheme="minorHAnsi"/>
                <w:b/>
              </w:rPr>
              <w:t>/20</w:t>
            </w:r>
            <w:r w:rsidR="007A5ED8">
              <w:rPr>
                <w:rFonts w:ascii="Bookman Old Style" w:hAnsi="Bookman Old Style" w:cstheme="minorHAnsi"/>
                <w:b/>
              </w:rPr>
              <w:t>20</w:t>
            </w:r>
            <w:r w:rsidRPr="00BB7726">
              <w:rPr>
                <w:rFonts w:ascii="Bookman Old Style" w:hAnsi="Bookman Old Style" w:cstheme="minorHAnsi"/>
                <w:b/>
              </w:rPr>
              <w:t xml:space="preserve">   </w:t>
            </w:r>
          </w:p>
          <w:p w:rsidR="0090619F" w:rsidRPr="00BB7726" w:rsidRDefault="0090619F" w:rsidP="007A5ED8">
            <w:pPr>
              <w:spacing w:after="0" w:line="360" w:lineRule="auto"/>
              <w:rPr>
                <w:rFonts w:ascii="Bookman Old Style" w:hAnsi="Bookman Old Style" w:cstheme="minorHAnsi"/>
                <w:b/>
              </w:rPr>
            </w:pPr>
            <w:r w:rsidRPr="00BB7726">
              <w:rPr>
                <w:rFonts w:ascii="Bookman Old Style" w:hAnsi="Bookman Old Style" w:cstheme="minorHAnsi"/>
                <w:b/>
              </w:rPr>
              <w:t xml:space="preserve">Closing Date: </w:t>
            </w:r>
            <w:r w:rsidR="007A5ED8">
              <w:rPr>
                <w:rFonts w:ascii="Bookman Old Style" w:hAnsi="Bookman Old Style" w:cstheme="minorHAnsi"/>
                <w:b/>
              </w:rPr>
              <w:t>20</w:t>
            </w:r>
            <w:r w:rsidR="00261655" w:rsidRPr="00BB7726">
              <w:rPr>
                <w:rFonts w:ascii="Bookman Old Style" w:hAnsi="Bookman Old Style" w:cstheme="minorHAnsi"/>
                <w:b/>
              </w:rPr>
              <w:t>/01/2020</w:t>
            </w:r>
          </w:p>
        </w:tc>
      </w:tr>
      <w:tr w:rsidR="0090619F" w:rsidRPr="00233921" w:rsidTr="00976C18">
        <w:trPr>
          <w:trHeight w:val="283"/>
        </w:trPr>
        <w:tc>
          <w:tcPr>
            <w:tcW w:w="5245" w:type="dxa"/>
          </w:tcPr>
          <w:p w:rsidR="0090619F" w:rsidRPr="00BB7726" w:rsidRDefault="0090619F" w:rsidP="00597147">
            <w:pPr>
              <w:spacing w:after="0"/>
              <w:rPr>
                <w:rFonts w:ascii="Bookman Old Style" w:hAnsi="Bookman Old Style" w:cstheme="minorHAnsi"/>
                <w:b/>
              </w:rPr>
            </w:pPr>
            <w:r w:rsidRPr="00BB7726">
              <w:rPr>
                <w:rFonts w:ascii="Bookman Old Style" w:hAnsi="Bookman Old Style" w:cstheme="minorHAnsi"/>
                <w:b/>
              </w:rPr>
              <w:t>Admit Cards  on AIIMS Raipur website (</w:t>
            </w:r>
            <w:hyperlink r:id="rId7" w:history="1">
              <w:r w:rsidRPr="00BB7726">
                <w:rPr>
                  <w:rStyle w:val="Hyperlink"/>
                  <w:rFonts w:ascii="Bookman Old Style" w:hAnsi="Bookman Old Style" w:cstheme="minorHAnsi"/>
                  <w:b/>
                </w:rPr>
                <w:t>www.aiimsraipur.edu.in</w:t>
              </w:r>
            </w:hyperlink>
            <w:r w:rsidRPr="00BB7726">
              <w:rPr>
                <w:rFonts w:ascii="Bookman Old Style" w:hAnsi="Bookman Old Style" w:cstheme="minorHAnsi"/>
                <w:b/>
              </w:rPr>
              <w:t>) for downloading</w:t>
            </w:r>
          </w:p>
        </w:tc>
        <w:tc>
          <w:tcPr>
            <w:tcW w:w="3402" w:type="dxa"/>
            <w:shd w:val="clear" w:color="auto" w:fill="auto"/>
            <w:vAlign w:val="center"/>
          </w:tcPr>
          <w:p w:rsidR="0090619F" w:rsidRPr="00BB7726" w:rsidRDefault="00B947D0" w:rsidP="007A5ED8">
            <w:pPr>
              <w:spacing w:after="0" w:line="360" w:lineRule="auto"/>
              <w:rPr>
                <w:rFonts w:ascii="Bookman Old Style" w:hAnsi="Bookman Old Style" w:cstheme="minorHAnsi"/>
                <w:b/>
              </w:rPr>
            </w:pPr>
            <w:r>
              <w:rPr>
                <w:rFonts w:ascii="Bookman Old Style" w:hAnsi="Bookman Old Style" w:cstheme="minorHAnsi"/>
                <w:b/>
              </w:rPr>
              <w:t>24</w:t>
            </w:r>
            <w:r w:rsidR="007A5ED8">
              <w:rPr>
                <w:rFonts w:ascii="Bookman Old Style" w:hAnsi="Bookman Old Style" w:cstheme="minorHAnsi"/>
                <w:b/>
              </w:rPr>
              <w:t>/</w:t>
            </w:r>
            <w:r w:rsidR="00261655" w:rsidRPr="00BB7726">
              <w:rPr>
                <w:rFonts w:ascii="Bookman Old Style" w:hAnsi="Bookman Old Style" w:cstheme="minorHAnsi"/>
                <w:b/>
              </w:rPr>
              <w:t>01</w:t>
            </w:r>
            <w:r w:rsidR="007A5ED8">
              <w:rPr>
                <w:rFonts w:ascii="Bookman Old Style" w:hAnsi="Bookman Old Style" w:cstheme="minorHAnsi"/>
                <w:b/>
              </w:rPr>
              <w:t>/</w:t>
            </w:r>
            <w:r w:rsidR="00261655" w:rsidRPr="00BB7726">
              <w:rPr>
                <w:rFonts w:ascii="Bookman Old Style" w:hAnsi="Bookman Old Style" w:cstheme="minorHAnsi"/>
                <w:b/>
              </w:rPr>
              <w:t>2020</w:t>
            </w:r>
          </w:p>
        </w:tc>
      </w:tr>
    </w:tbl>
    <w:p w:rsidR="0090619F" w:rsidRDefault="0090619F" w:rsidP="0090619F">
      <w:pPr>
        <w:spacing w:after="0"/>
        <w:jc w:val="center"/>
        <w:rPr>
          <w:rFonts w:ascii="Bookman Old Style" w:hAnsi="Bookman Old Style" w:cstheme="minorHAnsi"/>
          <w:b/>
          <w:sz w:val="14"/>
        </w:rPr>
      </w:pPr>
    </w:p>
    <w:p w:rsidR="0090619F" w:rsidRDefault="0090619F"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72404D" w:rsidRDefault="0072404D" w:rsidP="0090619F">
      <w:pPr>
        <w:spacing w:after="0"/>
        <w:jc w:val="center"/>
        <w:rPr>
          <w:rFonts w:ascii="Bookman Old Style" w:hAnsi="Bookman Old Style" w:cstheme="minorHAnsi"/>
          <w:b/>
          <w:sz w:val="14"/>
        </w:rPr>
      </w:pPr>
    </w:p>
    <w:p w:rsidR="002B670A" w:rsidRDefault="002B670A" w:rsidP="0090619F">
      <w:pPr>
        <w:spacing w:after="0"/>
        <w:jc w:val="center"/>
        <w:rPr>
          <w:rFonts w:ascii="Bookman Old Style" w:hAnsi="Bookman Old Style" w:cstheme="minorHAnsi"/>
          <w:b/>
          <w:sz w:val="14"/>
        </w:rPr>
      </w:pPr>
    </w:p>
    <w:p w:rsidR="0090619F" w:rsidRPr="00507A45" w:rsidRDefault="0090619F" w:rsidP="0090619F">
      <w:pPr>
        <w:spacing w:after="0"/>
        <w:jc w:val="center"/>
        <w:rPr>
          <w:rFonts w:ascii="Bookman Old Style" w:hAnsi="Bookman Old Style" w:cstheme="minorHAnsi"/>
          <w:b/>
          <w:sz w:val="14"/>
        </w:rPr>
      </w:pPr>
    </w:p>
    <w:p w:rsidR="0090619F" w:rsidRPr="00233921" w:rsidRDefault="002B670A" w:rsidP="0090619F">
      <w:pPr>
        <w:spacing w:after="0" w:line="240" w:lineRule="auto"/>
        <w:jc w:val="both"/>
        <w:rPr>
          <w:rFonts w:ascii="Bookman Old Style" w:hAnsi="Bookman Old Style" w:cstheme="minorHAnsi"/>
          <w:b/>
        </w:rPr>
      </w:pPr>
      <w:r>
        <w:rPr>
          <w:rFonts w:ascii="Bookman Old Style" w:hAnsi="Bookman Old Style" w:cstheme="minorHAnsi"/>
          <w:b/>
        </w:rPr>
        <w:lastRenderedPageBreak/>
        <w:t>6</w:t>
      </w:r>
      <w:r w:rsidR="0090619F" w:rsidRPr="00233921">
        <w:rPr>
          <w:rFonts w:ascii="Bookman Old Style" w:hAnsi="Bookman Old Style" w:cstheme="minorHAnsi"/>
          <w:b/>
        </w:rPr>
        <w:t>.</w:t>
      </w:r>
      <w:r w:rsidR="0090619F" w:rsidRPr="00233921">
        <w:rPr>
          <w:rFonts w:ascii="Bookman Old Style" w:hAnsi="Bookman Old Style" w:cstheme="minorHAnsi"/>
          <w:b/>
        </w:rPr>
        <w:tab/>
        <w:t>SCHEDULE OF EXAMINATION</w:t>
      </w:r>
    </w:p>
    <w:p w:rsidR="0090619F" w:rsidRPr="00507A45" w:rsidRDefault="0090619F" w:rsidP="0090619F">
      <w:pPr>
        <w:spacing w:after="0"/>
        <w:jc w:val="center"/>
        <w:rPr>
          <w:rFonts w:ascii="Bookman Old Style" w:hAnsi="Bookman Old Style" w:cstheme="minorHAnsi"/>
          <w:b/>
          <w:sz w:val="14"/>
        </w:rPr>
      </w:pPr>
    </w:p>
    <w:p w:rsidR="0090619F" w:rsidRDefault="0090619F" w:rsidP="0090619F">
      <w:pPr>
        <w:spacing w:after="0" w:line="240" w:lineRule="auto"/>
        <w:jc w:val="both"/>
        <w:rPr>
          <w:rFonts w:ascii="Bookman Old Style" w:hAnsi="Bookman Old Style" w:cstheme="minorHAnsi"/>
          <w:b/>
          <w:sz w:val="6"/>
        </w:rPr>
      </w:pPr>
    </w:p>
    <w:tbl>
      <w:tblPr>
        <w:tblStyle w:val="TableGrid"/>
        <w:tblW w:w="4704" w:type="pct"/>
        <w:tblInd w:w="817" w:type="dxa"/>
        <w:tblLook w:val="04A0"/>
      </w:tblPr>
      <w:tblGrid>
        <w:gridCol w:w="3012"/>
        <w:gridCol w:w="2457"/>
        <w:gridCol w:w="2328"/>
        <w:gridCol w:w="1742"/>
      </w:tblGrid>
      <w:tr w:rsidR="00F1232B" w:rsidRPr="00233921" w:rsidTr="00C5637C">
        <w:tc>
          <w:tcPr>
            <w:tcW w:w="1579" w:type="pct"/>
            <w:vAlign w:val="center"/>
          </w:tcPr>
          <w:p w:rsidR="00F1232B" w:rsidRPr="00233921" w:rsidRDefault="00F1232B" w:rsidP="00C5637C">
            <w:pPr>
              <w:spacing w:after="0" w:line="240" w:lineRule="auto"/>
              <w:contextualSpacing/>
              <w:jc w:val="center"/>
              <w:rPr>
                <w:rFonts w:ascii="Bookman Old Style" w:hAnsi="Bookman Old Style" w:cstheme="minorHAnsi"/>
                <w:b/>
              </w:rPr>
            </w:pPr>
            <w:r w:rsidRPr="00233921">
              <w:rPr>
                <w:rFonts w:ascii="Bookman Old Style" w:hAnsi="Bookman Old Style" w:cstheme="minorHAnsi"/>
                <w:b/>
              </w:rPr>
              <w:t>Date of Exam</w:t>
            </w:r>
          </w:p>
        </w:tc>
        <w:tc>
          <w:tcPr>
            <w:tcW w:w="1288" w:type="pct"/>
            <w:vAlign w:val="center"/>
          </w:tcPr>
          <w:p w:rsidR="00F1232B" w:rsidRPr="00233921" w:rsidRDefault="00F1232B" w:rsidP="00C5637C">
            <w:pPr>
              <w:spacing w:after="0" w:line="240" w:lineRule="auto"/>
              <w:contextualSpacing/>
              <w:jc w:val="center"/>
              <w:rPr>
                <w:rFonts w:ascii="Bookman Old Style" w:hAnsi="Bookman Old Style" w:cstheme="minorHAnsi"/>
                <w:b/>
              </w:rPr>
            </w:pPr>
            <w:r w:rsidRPr="00233921">
              <w:rPr>
                <w:rFonts w:ascii="Bookman Old Style" w:hAnsi="Bookman Old Style" w:cstheme="minorHAnsi"/>
                <w:b/>
              </w:rPr>
              <w:t>Duration of Exam</w:t>
            </w:r>
          </w:p>
        </w:tc>
        <w:tc>
          <w:tcPr>
            <w:tcW w:w="1220" w:type="pct"/>
          </w:tcPr>
          <w:p w:rsidR="00F1232B" w:rsidRPr="00233921" w:rsidRDefault="00F1232B" w:rsidP="00E0212A">
            <w:pPr>
              <w:spacing w:after="0" w:line="240" w:lineRule="auto"/>
              <w:contextualSpacing/>
              <w:jc w:val="center"/>
              <w:rPr>
                <w:rFonts w:ascii="Bookman Old Style" w:hAnsi="Bookman Old Style" w:cstheme="minorHAnsi"/>
                <w:b/>
              </w:rPr>
            </w:pPr>
            <w:r w:rsidRPr="00233921">
              <w:rPr>
                <w:rFonts w:ascii="Bookman Old Style" w:hAnsi="Bookman Old Style" w:cstheme="minorHAnsi"/>
                <w:b/>
              </w:rPr>
              <w:t>Scheme of Examination</w:t>
            </w:r>
          </w:p>
        </w:tc>
        <w:tc>
          <w:tcPr>
            <w:tcW w:w="914" w:type="pct"/>
            <w:vAlign w:val="center"/>
          </w:tcPr>
          <w:p w:rsidR="00F1232B" w:rsidRPr="00233921" w:rsidRDefault="00F1232B" w:rsidP="00C5637C">
            <w:pPr>
              <w:spacing w:after="0" w:line="240" w:lineRule="auto"/>
              <w:contextualSpacing/>
              <w:jc w:val="center"/>
              <w:rPr>
                <w:rFonts w:ascii="Bookman Old Style" w:hAnsi="Bookman Old Style" w:cstheme="minorHAnsi"/>
                <w:b/>
              </w:rPr>
            </w:pPr>
            <w:r w:rsidRPr="00233921">
              <w:rPr>
                <w:rFonts w:ascii="Bookman Old Style" w:hAnsi="Bookman Old Style" w:cstheme="minorHAnsi"/>
                <w:b/>
              </w:rPr>
              <w:t>Exam Centre</w:t>
            </w:r>
          </w:p>
        </w:tc>
      </w:tr>
      <w:tr w:rsidR="00F1232B" w:rsidRPr="00233921" w:rsidTr="003258C7">
        <w:trPr>
          <w:trHeight w:val="700"/>
        </w:trPr>
        <w:tc>
          <w:tcPr>
            <w:tcW w:w="1579" w:type="pct"/>
            <w:vAlign w:val="center"/>
          </w:tcPr>
          <w:p w:rsidR="0072404D" w:rsidRPr="00BB7726" w:rsidRDefault="007A5ED8" w:rsidP="003258C7">
            <w:pPr>
              <w:spacing w:after="0" w:line="240" w:lineRule="auto"/>
              <w:contextualSpacing/>
              <w:jc w:val="center"/>
              <w:rPr>
                <w:rFonts w:ascii="Bookman Old Style" w:hAnsi="Bookman Old Style" w:cstheme="minorHAnsi"/>
              </w:rPr>
            </w:pPr>
            <w:r>
              <w:rPr>
                <w:rFonts w:ascii="Bookman Old Style" w:hAnsi="Bookman Old Style" w:cstheme="minorHAnsi"/>
              </w:rPr>
              <w:t>29</w:t>
            </w:r>
            <w:r w:rsidR="00261655" w:rsidRPr="00BB7726">
              <w:rPr>
                <w:rFonts w:ascii="Bookman Old Style" w:hAnsi="Bookman Old Style" w:cstheme="minorHAnsi"/>
              </w:rPr>
              <w:t>/01/2020</w:t>
            </w:r>
          </w:p>
          <w:p w:rsidR="00F1232B" w:rsidRPr="00BB7726" w:rsidRDefault="0072404D" w:rsidP="003258C7">
            <w:pPr>
              <w:spacing w:after="0" w:line="240" w:lineRule="auto"/>
              <w:contextualSpacing/>
              <w:jc w:val="center"/>
              <w:rPr>
                <w:rFonts w:ascii="Bookman Old Style" w:hAnsi="Bookman Old Style" w:cstheme="minorHAnsi"/>
              </w:rPr>
            </w:pPr>
            <w:r w:rsidRPr="00BB7726">
              <w:rPr>
                <w:rFonts w:ascii="Bookman Old Style" w:hAnsi="Bookman Old Style" w:cstheme="minorHAnsi"/>
              </w:rPr>
              <w:t xml:space="preserve"> </w:t>
            </w:r>
            <w:r w:rsidR="00F1232B" w:rsidRPr="00BB7726">
              <w:rPr>
                <w:rFonts w:ascii="Bookman Old Style" w:hAnsi="Bookman Old Style" w:cstheme="minorHAnsi"/>
              </w:rPr>
              <w:t>(Written Examination)</w:t>
            </w:r>
          </w:p>
        </w:tc>
        <w:tc>
          <w:tcPr>
            <w:tcW w:w="1288" w:type="pct"/>
            <w:vAlign w:val="center"/>
          </w:tcPr>
          <w:p w:rsidR="00F1232B" w:rsidRPr="00233921" w:rsidRDefault="00F1232B" w:rsidP="00B606D4">
            <w:pPr>
              <w:spacing w:after="0" w:line="240" w:lineRule="auto"/>
              <w:contextualSpacing/>
              <w:jc w:val="center"/>
              <w:rPr>
                <w:rFonts w:ascii="Bookman Old Style" w:hAnsi="Bookman Old Style" w:cstheme="minorHAnsi"/>
              </w:rPr>
            </w:pPr>
            <w:r w:rsidRPr="00233921">
              <w:rPr>
                <w:rFonts w:ascii="Bookman Old Style" w:hAnsi="Bookman Old Style" w:cstheme="minorHAnsi"/>
              </w:rPr>
              <w:t>1</w:t>
            </w:r>
            <w:r w:rsidR="00B606D4">
              <w:rPr>
                <w:rFonts w:ascii="Bookman Old Style" w:hAnsi="Bookman Old Style" w:cstheme="minorHAnsi"/>
              </w:rPr>
              <w:t>0</w:t>
            </w:r>
            <w:r w:rsidRPr="00233921">
              <w:rPr>
                <w:rFonts w:ascii="Bookman Old Style" w:hAnsi="Bookman Old Style" w:cstheme="minorHAnsi"/>
              </w:rPr>
              <w:t xml:space="preserve"> AM  to 1</w:t>
            </w:r>
            <w:r w:rsidR="00B606D4">
              <w:rPr>
                <w:rFonts w:ascii="Bookman Old Style" w:hAnsi="Bookman Old Style" w:cstheme="minorHAnsi"/>
              </w:rPr>
              <w:t>1</w:t>
            </w:r>
            <w:r w:rsidRPr="00233921">
              <w:rPr>
                <w:rFonts w:ascii="Bookman Old Style" w:hAnsi="Bookman Old Style" w:cstheme="minorHAnsi"/>
              </w:rPr>
              <w:t xml:space="preserve">.30 </w:t>
            </w:r>
            <w:r w:rsidR="00B606D4">
              <w:rPr>
                <w:rFonts w:ascii="Bookman Old Style" w:hAnsi="Bookman Old Style" w:cstheme="minorHAnsi"/>
              </w:rPr>
              <w:t>A</w:t>
            </w:r>
            <w:r w:rsidRPr="00233921">
              <w:rPr>
                <w:rFonts w:ascii="Bookman Old Style" w:hAnsi="Bookman Old Style" w:cstheme="minorHAnsi"/>
              </w:rPr>
              <w:t>M</w:t>
            </w:r>
          </w:p>
        </w:tc>
        <w:tc>
          <w:tcPr>
            <w:tcW w:w="1220" w:type="pct"/>
            <w:vAlign w:val="center"/>
          </w:tcPr>
          <w:p w:rsidR="00F1232B" w:rsidRPr="00233921" w:rsidRDefault="00F1232B" w:rsidP="003258C7">
            <w:pPr>
              <w:spacing w:after="0" w:line="240" w:lineRule="auto"/>
              <w:contextualSpacing/>
              <w:jc w:val="center"/>
              <w:rPr>
                <w:rFonts w:ascii="Bookman Old Style" w:hAnsi="Bookman Old Style" w:cstheme="minorHAnsi"/>
              </w:rPr>
            </w:pPr>
            <w:r w:rsidRPr="00233921">
              <w:rPr>
                <w:rFonts w:ascii="Bookman Old Style" w:hAnsi="Bookman Old Style" w:cstheme="minorHAnsi"/>
              </w:rPr>
              <w:t>MCQ</w:t>
            </w:r>
          </w:p>
          <w:p w:rsidR="00F1232B" w:rsidRPr="00233921" w:rsidRDefault="00F1232B" w:rsidP="003258C7">
            <w:pPr>
              <w:spacing w:after="0" w:line="240" w:lineRule="auto"/>
              <w:contextualSpacing/>
              <w:jc w:val="center"/>
              <w:rPr>
                <w:rFonts w:ascii="Bookman Old Style" w:hAnsi="Bookman Old Style" w:cstheme="minorHAnsi"/>
              </w:rPr>
            </w:pPr>
            <w:r w:rsidRPr="00233921">
              <w:rPr>
                <w:rFonts w:ascii="Bookman Old Style" w:hAnsi="Bookman Old Style" w:cstheme="minorHAnsi"/>
              </w:rPr>
              <w:t>Questions : 70</w:t>
            </w:r>
          </w:p>
          <w:p w:rsidR="00F1232B" w:rsidRPr="00233921" w:rsidRDefault="00F1232B" w:rsidP="003258C7">
            <w:pPr>
              <w:spacing w:after="0" w:line="240" w:lineRule="auto"/>
              <w:contextualSpacing/>
              <w:jc w:val="center"/>
              <w:rPr>
                <w:rFonts w:ascii="Bookman Old Style" w:hAnsi="Bookman Old Style" w:cstheme="minorHAnsi"/>
              </w:rPr>
            </w:pPr>
            <w:r w:rsidRPr="00233921">
              <w:rPr>
                <w:rFonts w:ascii="Bookman Old Style" w:hAnsi="Bookman Old Style" w:cstheme="minorHAnsi"/>
              </w:rPr>
              <w:t>Max. Marks : 70</w:t>
            </w:r>
          </w:p>
        </w:tc>
        <w:tc>
          <w:tcPr>
            <w:tcW w:w="914" w:type="pct"/>
            <w:vMerge w:val="restart"/>
            <w:vAlign w:val="center"/>
          </w:tcPr>
          <w:p w:rsidR="00F1232B" w:rsidRPr="00233921" w:rsidRDefault="00F1232B" w:rsidP="00E0212A">
            <w:pPr>
              <w:spacing w:after="0" w:line="240" w:lineRule="auto"/>
              <w:contextualSpacing/>
              <w:jc w:val="center"/>
              <w:rPr>
                <w:rFonts w:ascii="Bookman Old Style" w:hAnsi="Bookman Old Style" w:cstheme="minorHAnsi"/>
              </w:rPr>
            </w:pPr>
            <w:r>
              <w:rPr>
                <w:rFonts w:ascii="Bookman Old Style" w:hAnsi="Bookman Old Style" w:cstheme="minorHAnsi"/>
              </w:rPr>
              <w:t>AIIMS Raipur</w:t>
            </w:r>
          </w:p>
        </w:tc>
      </w:tr>
      <w:tr w:rsidR="00F1232B" w:rsidRPr="00233921" w:rsidTr="003258C7">
        <w:trPr>
          <w:trHeight w:val="700"/>
        </w:trPr>
        <w:tc>
          <w:tcPr>
            <w:tcW w:w="1579" w:type="pct"/>
            <w:vAlign w:val="center"/>
          </w:tcPr>
          <w:p w:rsidR="0072404D" w:rsidRPr="00BB7726" w:rsidRDefault="007A5ED8" w:rsidP="003258C7">
            <w:pPr>
              <w:spacing w:after="0" w:line="240" w:lineRule="auto"/>
              <w:contextualSpacing/>
              <w:jc w:val="center"/>
              <w:rPr>
                <w:rFonts w:ascii="Bookman Old Style" w:hAnsi="Bookman Old Style" w:cstheme="minorHAnsi"/>
              </w:rPr>
            </w:pPr>
            <w:r>
              <w:rPr>
                <w:rFonts w:ascii="Bookman Old Style" w:hAnsi="Bookman Old Style" w:cstheme="minorHAnsi"/>
              </w:rPr>
              <w:t>29</w:t>
            </w:r>
            <w:r w:rsidR="00261655" w:rsidRPr="00BB7726">
              <w:rPr>
                <w:rFonts w:ascii="Bookman Old Style" w:hAnsi="Bookman Old Style" w:cstheme="minorHAnsi"/>
              </w:rPr>
              <w:t>/01/2020</w:t>
            </w:r>
          </w:p>
          <w:p w:rsidR="00F1232B" w:rsidRPr="00BB7726" w:rsidRDefault="00F1232B" w:rsidP="003258C7">
            <w:pPr>
              <w:spacing w:after="0" w:line="240" w:lineRule="auto"/>
              <w:contextualSpacing/>
              <w:jc w:val="center"/>
              <w:rPr>
                <w:rFonts w:ascii="Bookman Old Style" w:hAnsi="Bookman Old Style" w:cstheme="minorHAnsi"/>
              </w:rPr>
            </w:pPr>
            <w:r w:rsidRPr="00BB7726">
              <w:rPr>
                <w:rFonts w:ascii="Bookman Old Style" w:hAnsi="Bookman Old Style" w:cstheme="minorHAnsi"/>
              </w:rPr>
              <w:t>Practical / Viva</w:t>
            </w:r>
          </w:p>
        </w:tc>
        <w:tc>
          <w:tcPr>
            <w:tcW w:w="1288" w:type="pct"/>
            <w:vAlign w:val="center"/>
          </w:tcPr>
          <w:p w:rsidR="00F1232B" w:rsidRPr="00233921" w:rsidRDefault="00261655" w:rsidP="00261655">
            <w:pPr>
              <w:spacing w:after="0" w:line="240" w:lineRule="auto"/>
              <w:contextualSpacing/>
              <w:jc w:val="center"/>
              <w:rPr>
                <w:rFonts w:ascii="Bookman Old Style" w:hAnsi="Bookman Old Style" w:cstheme="minorHAnsi"/>
              </w:rPr>
            </w:pPr>
            <w:r>
              <w:rPr>
                <w:rFonts w:ascii="Bookman Old Style" w:hAnsi="Bookman Old Style" w:cstheme="minorHAnsi"/>
              </w:rPr>
              <w:t>03</w:t>
            </w:r>
            <w:r w:rsidR="00F1232B" w:rsidRPr="00233921">
              <w:rPr>
                <w:rFonts w:ascii="Bookman Old Style" w:hAnsi="Bookman Old Style" w:cstheme="minorHAnsi"/>
              </w:rPr>
              <w:t xml:space="preserve"> </w:t>
            </w:r>
            <w:r>
              <w:rPr>
                <w:rFonts w:ascii="Bookman Old Style" w:hAnsi="Bookman Old Style" w:cstheme="minorHAnsi"/>
              </w:rPr>
              <w:t>P</w:t>
            </w:r>
            <w:r w:rsidR="00F1232B" w:rsidRPr="00233921">
              <w:rPr>
                <w:rFonts w:ascii="Bookman Old Style" w:hAnsi="Bookman Old Style" w:cstheme="minorHAnsi"/>
              </w:rPr>
              <w:t>M onwards</w:t>
            </w:r>
          </w:p>
        </w:tc>
        <w:tc>
          <w:tcPr>
            <w:tcW w:w="1220" w:type="pct"/>
            <w:vAlign w:val="center"/>
          </w:tcPr>
          <w:p w:rsidR="00F1232B" w:rsidRPr="00233921" w:rsidRDefault="00F1232B" w:rsidP="003258C7">
            <w:pPr>
              <w:spacing w:after="0" w:line="240" w:lineRule="auto"/>
              <w:contextualSpacing/>
              <w:jc w:val="center"/>
              <w:rPr>
                <w:rFonts w:ascii="Bookman Old Style" w:hAnsi="Bookman Old Style" w:cstheme="minorHAnsi"/>
              </w:rPr>
            </w:pPr>
            <w:r w:rsidRPr="00233921">
              <w:rPr>
                <w:rFonts w:ascii="Bookman Old Style" w:hAnsi="Bookman Old Style" w:cstheme="minorHAnsi"/>
              </w:rPr>
              <w:t>Max. Marks : 30</w:t>
            </w:r>
          </w:p>
        </w:tc>
        <w:tc>
          <w:tcPr>
            <w:tcW w:w="914" w:type="pct"/>
            <w:vMerge/>
            <w:vAlign w:val="center"/>
          </w:tcPr>
          <w:p w:rsidR="00F1232B" w:rsidRPr="00233921" w:rsidRDefault="00F1232B" w:rsidP="00E0212A">
            <w:pPr>
              <w:spacing w:after="0" w:line="240" w:lineRule="auto"/>
              <w:contextualSpacing/>
              <w:jc w:val="center"/>
              <w:rPr>
                <w:rFonts w:ascii="Bookman Old Style" w:hAnsi="Bookman Old Style" w:cstheme="minorHAnsi"/>
              </w:rPr>
            </w:pPr>
          </w:p>
        </w:tc>
      </w:tr>
    </w:tbl>
    <w:p w:rsidR="00F1232B" w:rsidRPr="009D4F5D" w:rsidRDefault="00F1232B" w:rsidP="0090619F">
      <w:pPr>
        <w:spacing w:after="0" w:line="240" w:lineRule="auto"/>
        <w:jc w:val="both"/>
        <w:rPr>
          <w:rFonts w:ascii="Bookman Old Style" w:hAnsi="Bookman Old Style" w:cstheme="minorHAnsi"/>
          <w:b/>
          <w:sz w:val="6"/>
        </w:rPr>
      </w:pPr>
    </w:p>
    <w:p w:rsidR="0090619F" w:rsidRDefault="0090619F" w:rsidP="0090619F">
      <w:pPr>
        <w:spacing w:after="0" w:line="240" w:lineRule="auto"/>
        <w:jc w:val="both"/>
        <w:rPr>
          <w:rFonts w:ascii="Bookman Old Style" w:hAnsi="Bookman Old Style" w:cstheme="minorHAnsi"/>
          <w:b/>
        </w:rPr>
      </w:pPr>
    </w:p>
    <w:p w:rsidR="0090619F" w:rsidRDefault="00E628F6" w:rsidP="0090619F">
      <w:pPr>
        <w:spacing w:after="0" w:line="240" w:lineRule="auto"/>
        <w:jc w:val="both"/>
        <w:rPr>
          <w:rFonts w:ascii="Bookman Old Style" w:hAnsi="Bookman Old Style" w:cstheme="minorHAnsi"/>
          <w:b/>
        </w:rPr>
      </w:pPr>
      <w:r>
        <w:rPr>
          <w:rFonts w:ascii="Bookman Old Style" w:hAnsi="Bookman Old Style" w:cstheme="minorHAnsi"/>
          <w:b/>
        </w:rPr>
        <w:t>7</w:t>
      </w:r>
      <w:r w:rsidR="0090619F" w:rsidRPr="00233921">
        <w:rPr>
          <w:rFonts w:ascii="Bookman Old Style" w:hAnsi="Bookman Old Style" w:cstheme="minorHAnsi"/>
          <w:b/>
        </w:rPr>
        <w:t>.</w:t>
      </w:r>
      <w:r w:rsidR="0090619F" w:rsidRPr="00233921">
        <w:rPr>
          <w:rFonts w:ascii="Bookman Old Style" w:hAnsi="Bookman Old Style" w:cstheme="minorHAnsi"/>
          <w:b/>
        </w:rPr>
        <w:tab/>
      </w:r>
      <w:r w:rsidR="0090619F">
        <w:rPr>
          <w:rFonts w:ascii="Bookman Old Style" w:hAnsi="Bookman Old Style" w:cstheme="minorHAnsi"/>
          <w:b/>
        </w:rPr>
        <w:t>METHOD OF SELECTION</w:t>
      </w:r>
      <w:r w:rsidR="0090619F" w:rsidRPr="00233921">
        <w:rPr>
          <w:rFonts w:ascii="Bookman Old Style" w:hAnsi="Bookman Old Style" w:cstheme="minorHAnsi"/>
          <w:b/>
        </w:rPr>
        <w:t xml:space="preserve"> </w:t>
      </w:r>
    </w:p>
    <w:p w:rsidR="0099799D" w:rsidRDefault="0099799D" w:rsidP="0090619F">
      <w:pPr>
        <w:spacing w:after="0" w:line="240" w:lineRule="auto"/>
        <w:jc w:val="both"/>
        <w:rPr>
          <w:rFonts w:ascii="Bookman Old Style" w:hAnsi="Bookman Old Style" w:cstheme="minorHAnsi"/>
          <w:b/>
        </w:rPr>
      </w:pPr>
    </w:p>
    <w:p w:rsidR="006653CA" w:rsidRDefault="006653CA" w:rsidP="006653CA">
      <w:pPr>
        <w:ind w:firstLine="702"/>
        <w:jc w:val="both"/>
        <w:rPr>
          <w:rFonts w:ascii="Bookman Old Style" w:hAnsi="Bookman Old Style" w:cs="Times New Roman"/>
        </w:rPr>
      </w:pPr>
      <w:r w:rsidRPr="00233921">
        <w:rPr>
          <w:rFonts w:ascii="Bookman Old Style" w:hAnsi="Bookman Old Style" w:cs="Times New Roman"/>
          <w:b/>
          <w:bCs/>
        </w:rPr>
        <w:t>Stage I:</w:t>
      </w:r>
      <w:r w:rsidRPr="00233921">
        <w:rPr>
          <w:rFonts w:ascii="Bookman Old Style" w:hAnsi="Bookman Old Style" w:cs="Times New Roman"/>
        </w:rPr>
        <w:t xml:space="preserve"> Written test (MCQs) in the course applied for.</w:t>
      </w:r>
    </w:p>
    <w:p w:rsidR="004D130B" w:rsidRDefault="004D130B" w:rsidP="004D130B">
      <w:pPr>
        <w:pStyle w:val="ListParagraph"/>
        <w:numPr>
          <w:ilvl w:val="0"/>
          <w:numId w:val="40"/>
        </w:numPr>
        <w:spacing w:after="0"/>
        <w:jc w:val="both"/>
        <w:rPr>
          <w:rFonts w:ascii="Bookman Old Style" w:hAnsi="Bookman Old Style"/>
        </w:rPr>
      </w:pPr>
      <w:r w:rsidRPr="004D130B">
        <w:rPr>
          <w:rFonts w:ascii="Bookman Old Style" w:hAnsi="Bookman Old Style"/>
        </w:rPr>
        <w:t>Each correct (MCQ) answer will be awarded 1 mark. There will be no negative marking. Zero mark will be given for questions not answered.</w:t>
      </w:r>
    </w:p>
    <w:p w:rsidR="004D130B" w:rsidRPr="004D130B" w:rsidRDefault="004D130B" w:rsidP="004D130B">
      <w:pPr>
        <w:pStyle w:val="ListParagraph"/>
        <w:spacing w:after="0"/>
        <w:ind w:left="1451"/>
        <w:jc w:val="both"/>
        <w:rPr>
          <w:rFonts w:ascii="Bookman Old Style" w:hAnsi="Bookman Old Style"/>
        </w:rPr>
      </w:pPr>
    </w:p>
    <w:p w:rsidR="006653CA" w:rsidRPr="00233921" w:rsidRDefault="006653CA" w:rsidP="006653CA">
      <w:pPr>
        <w:ind w:left="702"/>
        <w:jc w:val="both"/>
        <w:rPr>
          <w:rFonts w:ascii="Bookman Old Style" w:hAnsi="Bookman Old Style"/>
        </w:rPr>
      </w:pPr>
      <w:r w:rsidRPr="00233921">
        <w:rPr>
          <w:rFonts w:ascii="Bookman Old Style" w:hAnsi="Bookman Old Style" w:cs="Times New Roman"/>
          <w:b/>
          <w:bCs/>
        </w:rPr>
        <w:t>Stage II</w:t>
      </w:r>
      <w:r>
        <w:rPr>
          <w:rFonts w:ascii="Bookman Old Style" w:hAnsi="Bookman Old Style" w:cs="Times New Roman"/>
          <w:b/>
          <w:bCs/>
        </w:rPr>
        <w:t>:</w:t>
      </w:r>
      <w:r w:rsidRPr="00233921">
        <w:rPr>
          <w:rFonts w:ascii="Bookman Old Style" w:hAnsi="Bookman Old Style" w:cs="Times New Roman"/>
        </w:rPr>
        <w:t xml:space="preserve"> </w:t>
      </w:r>
      <w:r w:rsidR="00524B3D">
        <w:rPr>
          <w:rFonts w:ascii="Bookman Old Style" w:hAnsi="Bookman Old Style"/>
        </w:rPr>
        <w:t>Practical exam (spotter/case presentation/viva)</w:t>
      </w:r>
      <w:r w:rsidRPr="00233921">
        <w:rPr>
          <w:rFonts w:ascii="Bookman Old Style" w:hAnsi="Bookman Old Style"/>
        </w:rPr>
        <w:t>.</w:t>
      </w:r>
    </w:p>
    <w:p w:rsidR="006653CA" w:rsidRPr="00233921" w:rsidRDefault="006653CA" w:rsidP="00806947">
      <w:pPr>
        <w:ind w:firstLine="702"/>
        <w:jc w:val="both"/>
        <w:rPr>
          <w:rFonts w:ascii="Bookman Old Style" w:hAnsi="Bookman Old Style" w:cs="Times New Roman"/>
        </w:rPr>
      </w:pPr>
      <w:r>
        <w:rPr>
          <w:rFonts w:ascii="Bookman Old Style" w:hAnsi="Bookman Old Style" w:cs="Times New Roman"/>
          <w:b/>
          <w:bCs/>
        </w:rPr>
        <w:t>(a)</w:t>
      </w:r>
      <w:r>
        <w:rPr>
          <w:rFonts w:ascii="Bookman Old Style" w:hAnsi="Bookman Old Style" w:cs="Times New Roman"/>
          <w:b/>
          <w:bCs/>
        </w:rPr>
        <w:tab/>
      </w:r>
      <w:r w:rsidR="00786EEA">
        <w:rPr>
          <w:rFonts w:ascii="Bookman Old Style" w:hAnsi="Bookman Old Style" w:cs="Times New Roman"/>
          <w:b/>
          <w:bCs/>
        </w:rPr>
        <w:t xml:space="preserve">Short listing of </w:t>
      </w:r>
      <w:r w:rsidR="004C1146">
        <w:rPr>
          <w:rFonts w:ascii="Bookman Old Style" w:hAnsi="Bookman Old Style" w:cs="Times New Roman"/>
          <w:b/>
          <w:bCs/>
        </w:rPr>
        <w:t xml:space="preserve">candidates </w:t>
      </w:r>
      <w:r w:rsidRPr="00233921">
        <w:rPr>
          <w:rFonts w:ascii="Bookman Old Style" w:hAnsi="Bookman Old Style" w:cs="Times New Roman"/>
          <w:b/>
          <w:bCs/>
        </w:rPr>
        <w:t xml:space="preserve">for </w:t>
      </w:r>
      <w:r w:rsidR="00571D42">
        <w:rPr>
          <w:rFonts w:ascii="Bookman Old Style" w:hAnsi="Bookman Old Style" w:cs="Times New Roman"/>
          <w:b/>
          <w:bCs/>
        </w:rPr>
        <w:t>Stage-II</w:t>
      </w:r>
      <w:r w:rsidRPr="00233921">
        <w:rPr>
          <w:rFonts w:ascii="Bookman Old Style" w:hAnsi="Bookman Old Style" w:cs="Times New Roman"/>
        </w:rPr>
        <w:t xml:space="preserve">: </w:t>
      </w:r>
    </w:p>
    <w:p w:rsidR="00BF76E1" w:rsidRDefault="00524B3D" w:rsidP="00806947">
      <w:pPr>
        <w:pStyle w:val="ListParagraph"/>
        <w:numPr>
          <w:ilvl w:val="0"/>
          <w:numId w:val="23"/>
        </w:numPr>
        <w:jc w:val="both"/>
        <w:rPr>
          <w:rFonts w:ascii="Bookman Old Style" w:hAnsi="Bookman Old Style" w:cs="Times New Roman"/>
        </w:rPr>
      </w:pPr>
      <w:r>
        <w:rPr>
          <w:rFonts w:ascii="Bookman Old Style" w:hAnsi="Bookman Old Style" w:cs="Times New Roman"/>
        </w:rPr>
        <w:t>A merit list will be prepared on the basis of marks obtained in written test (Stage –I).</w:t>
      </w:r>
      <w:r w:rsidR="00571D42">
        <w:rPr>
          <w:rFonts w:ascii="Bookman Old Style" w:hAnsi="Bookman Old Style" w:cs="Times New Roman"/>
        </w:rPr>
        <w:t xml:space="preserve"> To qualify for practical exam (Stage-II), a candidate must obtain at least 35 marks in written test</w:t>
      </w:r>
      <w:r w:rsidR="009637EB">
        <w:rPr>
          <w:rFonts w:ascii="Bookman Old Style" w:hAnsi="Bookman Old Style" w:cs="Times New Roman"/>
        </w:rPr>
        <w:t xml:space="preserve"> (Stage-I)</w:t>
      </w:r>
      <w:r w:rsidR="00571D42">
        <w:rPr>
          <w:rFonts w:ascii="Bookman Old Style" w:hAnsi="Bookman Old Style" w:cs="Times New Roman"/>
        </w:rPr>
        <w:t>.</w:t>
      </w:r>
      <w:r w:rsidR="009637EB">
        <w:rPr>
          <w:rFonts w:ascii="Bookman Old Style" w:hAnsi="Bookman Old Style" w:cs="Times New Roman"/>
        </w:rPr>
        <w:t xml:space="preserve"> </w:t>
      </w:r>
      <w:r w:rsidR="008C3D71">
        <w:rPr>
          <w:rFonts w:ascii="Bookman Old Style" w:hAnsi="Bookman Old Style" w:cs="Times New Roman"/>
        </w:rPr>
        <w:t xml:space="preserve">The number of candidates eligible to appear in the practical examination will be FIVE (05) times the number of seats to filled in each subjects, provide the candidates score more than cut off marks mentioned above. </w:t>
      </w:r>
      <w:r w:rsidR="0018228B">
        <w:rPr>
          <w:rFonts w:ascii="Bookman Old Style" w:hAnsi="Bookman Old Style" w:cs="Times New Roman"/>
        </w:rPr>
        <w:t xml:space="preserve">The candidates will be invited for the practical examination strictly in order of merit based on the marks obtained by the candidates in </w:t>
      </w:r>
      <w:r w:rsidR="00E30995">
        <w:rPr>
          <w:rFonts w:ascii="Bookman Old Style" w:hAnsi="Bookman Old Style" w:cs="Times New Roman"/>
        </w:rPr>
        <w:t>written examination</w:t>
      </w:r>
      <w:r w:rsidR="0018228B">
        <w:rPr>
          <w:rFonts w:ascii="Bookman Old Style" w:hAnsi="Bookman Old Style" w:cs="Times New Roman"/>
        </w:rPr>
        <w:t xml:space="preserve">. </w:t>
      </w:r>
    </w:p>
    <w:p w:rsidR="000B4D14" w:rsidRDefault="0018228B" w:rsidP="00806947">
      <w:pPr>
        <w:pStyle w:val="ListParagraph"/>
        <w:numPr>
          <w:ilvl w:val="0"/>
          <w:numId w:val="23"/>
        </w:numPr>
        <w:jc w:val="both"/>
        <w:rPr>
          <w:rFonts w:ascii="Bookman Old Style" w:hAnsi="Bookman Old Style" w:cs="Times New Roman"/>
        </w:rPr>
      </w:pPr>
      <w:r>
        <w:rPr>
          <w:rFonts w:ascii="Bookman Old Style" w:hAnsi="Bookman Old Style" w:cs="Times New Roman"/>
        </w:rPr>
        <w:t xml:space="preserve">The practical examination </w:t>
      </w:r>
      <w:r w:rsidR="009603AA">
        <w:rPr>
          <w:rFonts w:ascii="Bookman Old Style" w:hAnsi="Bookman Old Style" w:cs="Times New Roman"/>
        </w:rPr>
        <w:t xml:space="preserve">conducted by the respective department will have a weightage of </w:t>
      </w:r>
      <w:r w:rsidR="000B4D14">
        <w:rPr>
          <w:rFonts w:ascii="Bookman Old Style" w:hAnsi="Bookman Old Style" w:cs="Times New Roman"/>
        </w:rPr>
        <w:t xml:space="preserve">30 marks. </w:t>
      </w:r>
    </w:p>
    <w:p w:rsidR="008C4E73" w:rsidRPr="008C4E73" w:rsidRDefault="000B4D14" w:rsidP="000B4D14">
      <w:pPr>
        <w:ind w:left="1418" w:hanging="709"/>
        <w:jc w:val="both"/>
        <w:rPr>
          <w:rFonts w:ascii="Bookman Old Style" w:hAnsi="Bookman Old Style" w:cs="Times New Roman"/>
          <w:b/>
        </w:rPr>
      </w:pPr>
      <w:r w:rsidRPr="008C4E73">
        <w:rPr>
          <w:rFonts w:ascii="Bookman Old Style" w:hAnsi="Bookman Old Style" w:cs="Times New Roman"/>
          <w:b/>
        </w:rPr>
        <w:t xml:space="preserve">(b) </w:t>
      </w:r>
      <w:r w:rsidRPr="008C4E73">
        <w:rPr>
          <w:rFonts w:ascii="Bookman Old Style" w:hAnsi="Bookman Old Style" w:cs="Times New Roman"/>
          <w:b/>
        </w:rPr>
        <w:tab/>
      </w:r>
      <w:r w:rsidR="008C4E73" w:rsidRPr="008C4E73">
        <w:rPr>
          <w:rFonts w:ascii="Bookman Old Style" w:hAnsi="Bookman Old Style" w:cs="Times New Roman"/>
          <w:b/>
        </w:rPr>
        <w:t>Final Result:</w:t>
      </w:r>
    </w:p>
    <w:p w:rsidR="0063281D" w:rsidRDefault="006653CA" w:rsidP="009D020F">
      <w:pPr>
        <w:ind w:left="1418"/>
        <w:jc w:val="both"/>
        <w:rPr>
          <w:rFonts w:ascii="Bookman Old Style" w:hAnsi="Bookman Old Style" w:cs="Times New Roman"/>
        </w:rPr>
      </w:pPr>
      <w:r w:rsidRPr="000B4D14">
        <w:rPr>
          <w:rFonts w:ascii="Bookman Old Style" w:hAnsi="Bookman Old Style" w:cs="Times New Roman"/>
        </w:rPr>
        <w:t>Final result will be declared ba</w:t>
      </w:r>
      <w:r w:rsidR="004C11DB" w:rsidRPr="000B4D14">
        <w:rPr>
          <w:rFonts w:ascii="Bookman Old Style" w:hAnsi="Bookman Old Style" w:cs="Times New Roman"/>
        </w:rPr>
        <w:t>sed on total marks obtained in S</w:t>
      </w:r>
      <w:r w:rsidRPr="000B4D14">
        <w:rPr>
          <w:rFonts w:ascii="Bookman Old Style" w:hAnsi="Bookman Old Style" w:cs="Times New Roman"/>
        </w:rPr>
        <w:t>tage-I and Stage-II Examination</w:t>
      </w:r>
      <w:r w:rsidR="009D020F">
        <w:rPr>
          <w:rFonts w:ascii="Bookman Old Style" w:hAnsi="Bookman Old Style" w:cs="Times New Roman"/>
        </w:rPr>
        <w:t>.</w:t>
      </w:r>
      <w:r w:rsidRPr="000B4D14">
        <w:rPr>
          <w:rFonts w:ascii="Bookman Old Style" w:hAnsi="Bookman Old Style" w:cs="Times New Roman"/>
        </w:rPr>
        <w:t xml:space="preserve"> </w:t>
      </w:r>
    </w:p>
    <w:p w:rsidR="00233C41" w:rsidRPr="00534F50" w:rsidRDefault="004D5A70" w:rsidP="00A847FF">
      <w:pPr>
        <w:tabs>
          <w:tab w:val="left" w:pos="503"/>
        </w:tabs>
        <w:spacing w:after="0"/>
        <w:jc w:val="both"/>
        <w:rPr>
          <w:rFonts w:ascii="Bookman Old Style" w:eastAsia="Arial" w:hAnsi="Bookman Old Style"/>
          <w:b/>
          <w:bCs/>
        </w:rPr>
      </w:pPr>
      <w:r w:rsidRPr="00233921">
        <w:rPr>
          <w:rFonts w:ascii="Bookman Old Style" w:hAnsi="Bookman Old Style"/>
          <w:b/>
        </w:rPr>
        <w:t xml:space="preserve"> </w:t>
      </w:r>
      <w:r w:rsidR="005A30E7">
        <w:rPr>
          <w:rFonts w:ascii="Bookman Old Style" w:eastAsia="Arial" w:hAnsi="Bookman Old Style"/>
          <w:b/>
          <w:bCs/>
        </w:rPr>
        <w:t>8</w:t>
      </w:r>
      <w:r w:rsidR="00913F8A">
        <w:rPr>
          <w:rFonts w:ascii="Bookman Old Style" w:eastAsia="Arial" w:hAnsi="Bookman Old Style"/>
          <w:b/>
          <w:bCs/>
        </w:rPr>
        <w:t xml:space="preserve">. </w:t>
      </w:r>
      <w:r w:rsidR="00913F8A">
        <w:rPr>
          <w:rFonts w:ascii="Bookman Old Style" w:eastAsia="Arial" w:hAnsi="Bookman Old Style"/>
          <w:b/>
          <w:bCs/>
        </w:rPr>
        <w:tab/>
      </w:r>
      <w:r w:rsidR="00233C41" w:rsidRPr="00534F50">
        <w:rPr>
          <w:rFonts w:ascii="Bookman Old Style" w:eastAsia="Arial" w:hAnsi="Bookman Old Style"/>
          <w:b/>
          <w:bCs/>
        </w:rPr>
        <w:t>METHOD OF RESOLVING TIES</w:t>
      </w:r>
    </w:p>
    <w:p w:rsidR="00233C41" w:rsidRPr="007311FB" w:rsidRDefault="00233C41" w:rsidP="009D4F5D">
      <w:pPr>
        <w:jc w:val="both"/>
        <w:rPr>
          <w:rFonts w:ascii="Bookman Old Style" w:eastAsia="Times New Roman" w:hAnsi="Bookman Old Style"/>
          <w:bCs/>
          <w:sz w:val="2"/>
          <w:highlight w:val="yellow"/>
        </w:rPr>
      </w:pPr>
    </w:p>
    <w:p w:rsidR="005A30E7" w:rsidRDefault="005A30E7" w:rsidP="00090F5B">
      <w:pPr>
        <w:tabs>
          <w:tab w:val="left" w:pos="802"/>
        </w:tabs>
        <w:spacing w:after="0"/>
        <w:ind w:left="1440"/>
        <w:jc w:val="both"/>
        <w:rPr>
          <w:rFonts w:ascii="Bookman Old Style" w:hAnsi="Bookman Old Style"/>
          <w:bCs/>
        </w:rPr>
      </w:pPr>
      <w:r w:rsidRPr="005A30E7">
        <w:rPr>
          <w:rFonts w:ascii="Bookman Old Style" w:hAnsi="Bookman Old Style"/>
          <w:bCs/>
        </w:rPr>
        <w:t>If two or more candidates obtain equal marks in the entrance examination then their</w:t>
      </w:r>
      <w:r>
        <w:rPr>
          <w:rFonts w:ascii="Bookman Old Style" w:hAnsi="Bookman Old Style"/>
          <w:bCs/>
        </w:rPr>
        <w:t xml:space="preserve"> </w:t>
      </w:r>
      <w:r w:rsidRPr="005A30E7">
        <w:rPr>
          <w:rFonts w:ascii="Bookman Old Style" w:hAnsi="Bookman Old Style"/>
          <w:bCs/>
        </w:rPr>
        <w:t>inter-se-merit for admission to the course shall be determined on the basis of the following:-</w:t>
      </w:r>
    </w:p>
    <w:p w:rsidR="004116F5" w:rsidRPr="004116F5" w:rsidRDefault="004116F5" w:rsidP="00090F5B">
      <w:pPr>
        <w:tabs>
          <w:tab w:val="left" w:pos="802"/>
        </w:tabs>
        <w:spacing w:after="0"/>
        <w:ind w:left="1440"/>
        <w:jc w:val="both"/>
        <w:rPr>
          <w:rFonts w:ascii="Bookman Old Style" w:hAnsi="Bookman Old Style"/>
          <w:bCs/>
          <w:sz w:val="10"/>
        </w:rPr>
      </w:pPr>
    </w:p>
    <w:p w:rsidR="005A30E7" w:rsidRDefault="005A30E7" w:rsidP="004116F5">
      <w:pPr>
        <w:pStyle w:val="ListParagraph"/>
        <w:numPr>
          <w:ilvl w:val="0"/>
          <w:numId w:val="38"/>
        </w:numPr>
        <w:tabs>
          <w:tab w:val="left" w:pos="802"/>
        </w:tabs>
        <w:spacing w:after="120"/>
        <w:ind w:left="2154" w:hanging="357"/>
        <w:contextualSpacing w:val="0"/>
        <w:jc w:val="both"/>
        <w:rPr>
          <w:rFonts w:ascii="Bookman Old Style" w:hAnsi="Bookman Old Style"/>
          <w:bCs/>
        </w:rPr>
      </w:pPr>
      <w:r w:rsidRPr="004116F5">
        <w:rPr>
          <w:rFonts w:ascii="Bookman Old Style" w:hAnsi="Bookman Old Style"/>
          <w:bCs/>
        </w:rPr>
        <w:t>A candidate who has made more attempts in passing qualifying examination (MD/DNB as the case may be) would rank junior to a candidate who has made lesser attempts.</w:t>
      </w:r>
    </w:p>
    <w:p w:rsidR="005A30E7" w:rsidRDefault="005A30E7" w:rsidP="004116F5">
      <w:pPr>
        <w:pStyle w:val="ListParagraph"/>
        <w:numPr>
          <w:ilvl w:val="0"/>
          <w:numId w:val="38"/>
        </w:numPr>
        <w:tabs>
          <w:tab w:val="left" w:pos="802"/>
        </w:tabs>
        <w:spacing w:after="120"/>
        <w:ind w:left="2154" w:hanging="357"/>
        <w:contextualSpacing w:val="0"/>
        <w:jc w:val="both"/>
        <w:rPr>
          <w:rFonts w:ascii="Bookman Old Style" w:hAnsi="Bookman Old Style"/>
          <w:bCs/>
        </w:rPr>
      </w:pPr>
      <w:r w:rsidRPr="004116F5">
        <w:rPr>
          <w:rFonts w:ascii="Bookman Old Style" w:hAnsi="Bookman Old Style"/>
          <w:bCs/>
        </w:rPr>
        <w:t>If the attempts made in passing qualifying examination (MD/DNB as the case may be)  are also the same, then a candidate who has obtained higher marks in the MBBS examination will rank senior to a candidate who has obtained lesser marks.</w:t>
      </w:r>
    </w:p>
    <w:p w:rsidR="00DD5032" w:rsidRPr="004116F5" w:rsidRDefault="005A30E7" w:rsidP="004116F5">
      <w:pPr>
        <w:pStyle w:val="ListParagraph"/>
        <w:numPr>
          <w:ilvl w:val="0"/>
          <w:numId w:val="38"/>
        </w:numPr>
        <w:tabs>
          <w:tab w:val="left" w:pos="802"/>
        </w:tabs>
        <w:spacing w:after="120"/>
        <w:ind w:left="2154" w:hanging="357"/>
        <w:contextualSpacing w:val="0"/>
        <w:jc w:val="both"/>
        <w:rPr>
          <w:rFonts w:ascii="Bookman Old Style" w:hAnsi="Bookman Old Style"/>
          <w:bCs/>
        </w:rPr>
      </w:pPr>
      <w:r w:rsidRPr="004116F5">
        <w:rPr>
          <w:rFonts w:ascii="Bookman Old Style" w:hAnsi="Bookman Old Style"/>
          <w:bCs/>
        </w:rPr>
        <w:t xml:space="preserve">If the attempts made in passing the qualifying examination (MD/DNB as the case may be) and the marks obtained in the MBBS examination </w:t>
      </w:r>
      <w:r w:rsidRPr="004116F5">
        <w:rPr>
          <w:rFonts w:ascii="Bookman Old Style" w:hAnsi="Bookman Old Style"/>
          <w:bCs/>
        </w:rPr>
        <w:lastRenderedPageBreak/>
        <w:t>are also the same, then a candidate senior in age will rank senior to the candidate junior in age.</w:t>
      </w:r>
    </w:p>
    <w:p w:rsidR="004613BE" w:rsidRDefault="004613BE" w:rsidP="007311FB">
      <w:pPr>
        <w:tabs>
          <w:tab w:val="left" w:pos="802"/>
        </w:tabs>
        <w:spacing w:after="0"/>
        <w:ind w:left="720"/>
        <w:jc w:val="both"/>
        <w:rPr>
          <w:rFonts w:ascii="Bookman Old Style" w:hAnsi="Bookman Old Style"/>
          <w:bCs/>
        </w:rPr>
      </w:pPr>
    </w:p>
    <w:p w:rsidR="005A30E7" w:rsidRDefault="005A30E7" w:rsidP="004613BE">
      <w:pPr>
        <w:spacing w:after="0"/>
        <w:jc w:val="both"/>
        <w:rPr>
          <w:rFonts w:ascii="Bookman Old Style" w:hAnsi="Bookman Old Style"/>
          <w:b/>
          <w:bCs/>
        </w:rPr>
      </w:pPr>
    </w:p>
    <w:p w:rsidR="004613BE" w:rsidRDefault="003A49DF" w:rsidP="004613BE">
      <w:pPr>
        <w:spacing w:after="0"/>
        <w:jc w:val="both"/>
        <w:rPr>
          <w:rFonts w:ascii="Bookman Old Style" w:hAnsi="Bookman Old Style"/>
          <w:b/>
          <w:bCs/>
        </w:rPr>
      </w:pPr>
      <w:r>
        <w:rPr>
          <w:rFonts w:ascii="Bookman Old Style" w:hAnsi="Bookman Old Style"/>
          <w:b/>
          <w:bCs/>
        </w:rPr>
        <w:t>9</w:t>
      </w:r>
      <w:r w:rsidR="004613BE">
        <w:rPr>
          <w:rFonts w:ascii="Bookman Old Style" w:hAnsi="Bookman Old Style"/>
          <w:b/>
          <w:bCs/>
        </w:rPr>
        <w:t>.</w:t>
      </w:r>
      <w:r w:rsidR="004613BE">
        <w:rPr>
          <w:rFonts w:ascii="Bookman Old Style" w:hAnsi="Bookman Old Style"/>
          <w:b/>
          <w:bCs/>
        </w:rPr>
        <w:tab/>
        <w:t>JOINING</w:t>
      </w:r>
    </w:p>
    <w:p w:rsidR="00DD5032" w:rsidRPr="007311FB" w:rsidRDefault="00DD5032" w:rsidP="000B466C">
      <w:pPr>
        <w:tabs>
          <w:tab w:val="left" w:pos="802"/>
        </w:tabs>
        <w:spacing w:after="0"/>
        <w:jc w:val="both"/>
        <w:rPr>
          <w:rFonts w:ascii="Bookman Old Style" w:hAnsi="Bookman Old Style"/>
          <w:bCs/>
          <w:sz w:val="4"/>
        </w:rPr>
      </w:pPr>
    </w:p>
    <w:p w:rsidR="006C0C47" w:rsidRDefault="000B466C" w:rsidP="007311FB">
      <w:pPr>
        <w:tabs>
          <w:tab w:val="left" w:pos="802"/>
        </w:tabs>
        <w:spacing w:after="0"/>
        <w:ind w:left="720"/>
        <w:jc w:val="both"/>
        <w:rPr>
          <w:rFonts w:ascii="Bookman Old Style" w:hAnsi="Bookman Old Style"/>
          <w:bCs/>
        </w:rPr>
      </w:pPr>
      <w:r w:rsidRPr="00261655">
        <w:rPr>
          <w:rFonts w:ascii="Bookman Old Style" w:hAnsi="Bookman Old Style"/>
          <w:bCs/>
        </w:rPr>
        <w:t xml:space="preserve">Selected candidates are required to join on </w:t>
      </w:r>
      <w:r w:rsidR="002C6DCB" w:rsidRPr="00261655">
        <w:rPr>
          <w:rFonts w:ascii="Bookman Old Style" w:hAnsi="Bookman Old Style"/>
          <w:bCs/>
        </w:rPr>
        <w:t>01.02.2020</w:t>
      </w:r>
      <w:r w:rsidRPr="00261655">
        <w:rPr>
          <w:rFonts w:ascii="Bookman Old Style" w:hAnsi="Bookman Old Style"/>
          <w:bCs/>
        </w:rPr>
        <w:t xml:space="preserve"> or before </w:t>
      </w:r>
      <w:r w:rsidR="002C6DCB" w:rsidRPr="00261655">
        <w:rPr>
          <w:rFonts w:ascii="Bookman Old Style" w:hAnsi="Bookman Old Style"/>
          <w:bCs/>
        </w:rPr>
        <w:t>28.02.2020</w:t>
      </w:r>
      <w:r w:rsidRPr="00261655">
        <w:rPr>
          <w:rFonts w:ascii="Bookman Old Style" w:hAnsi="Bookman Old Style"/>
          <w:bCs/>
        </w:rPr>
        <w:t xml:space="preserve">. In case the candidate fails to join by this date </w:t>
      </w:r>
      <w:r w:rsidR="00DD5032" w:rsidRPr="00261655">
        <w:rPr>
          <w:rFonts w:ascii="Bookman Old Style" w:hAnsi="Bookman Old Style"/>
          <w:bCs/>
        </w:rPr>
        <w:tab/>
      </w:r>
      <w:r w:rsidRPr="00261655">
        <w:rPr>
          <w:rFonts w:ascii="Bookman Old Style" w:hAnsi="Bookman Old Style"/>
          <w:bCs/>
        </w:rPr>
        <w:t xml:space="preserve">and no written request for extension is received by </w:t>
      </w:r>
      <w:r w:rsidR="002C6DCB" w:rsidRPr="00261655">
        <w:rPr>
          <w:rFonts w:ascii="Bookman Old Style" w:hAnsi="Bookman Old Style"/>
          <w:bCs/>
        </w:rPr>
        <w:t xml:space="preserve">28.02.2020, it will be assumed </w:t>
      </w:r>
      <w:r w:rsidRPr="00261655">
        <w:rPr>
          <w:rFonts w:ascii="Bookman Old Style" w:hAnsi="Bookman Old Style"/>
          <w:bCs/>
        </w:rPr>
        <w:t xml:space="preserve">that he/she does not intend to join the course and the seat will be offered to the </w:t>
      </w:r>
      <w:r w:rsidR="006C0C47" w:rsidRPr="00261655">
        <w:rPr>
          <w:rFonts w:ascii="Bookman Old Style" w:hAnsi="Bookman Old Style"/>
          <w:bCs/>
        </w:rPr>
        <w:t xml:space="preserve">next </w:t>
      </w:r>
      <w:r w:rsidRPr="00261655">
        <w:rPr>
          <w:rFonts w:ascii="Bookman Old Style" w:hAnsi="Bookman Old Style"/>
          <w:bCs/>
        </w:rPr>
        <w:t>candidate on the waiting list. No further correspondence</w:t>
      </w:r>
      <w:r w:rsidRPr="00DD5032">
        <w:rPr>
          <w:rFonts w:ascii="Bookman Old Style" w:hAnsi="Bookman Old Style"/>
          <w:bCs/>
        </w:rPr>
        <w:t xml:space="preserve"> will be entertained in this regard.</w:t>
      </w:r>
    </w:p>
    <w:p w:rsidR="002B59F7" w:rsidRPr="008C622C" w:rsidRDefault="002B59F7" w:rsidP="002B59F7">
      <w:pPr>
        <w:tabs>
          <w:tab w:val="left" w:pos="802"/>
        </w:tabs>
        <w:spacing w:after="0"/>
        <w:ind w:left="1080"/>
        <w:jc w:val="both"/>
        <w:rPr>
          <w:rFonts w:ascii="Bookman Old Style" w:eastAsia="Arial" w:hAnsi="Bookman Old Style"/>
          <w:bCs/>
          <w:sz w:val="8"/>
        </w:rPr>
      </w:pPr>
    </w:p>
    <w:p w:rsidR="005D7D0F" w:rsidRPr="00233921" w:rsidRDefault="003A49DF" w:rsidP="005D7D0F">
      <w:pPr>
        <w:spacing w:after="0" w:line="240" w:lineRule="auto"/>
        <w:jc w:val="both"/>
        <w:rPr>
          <w:rFonts w:ascii="Bookman Old Style" w:hAnsi="Bookman Old Style" w:cstheme="minorHAnsi"/>
          <w:b/>
          <w:bCs/>
        </w:rPr>
      </w:pPr>
      <w:r>
        <w:rPr>
          <w:rFonts w:ascii="Bookman Old Style" w:hAnsi="Bookman Old Style" w:cstheme="minorHAnsi"/>
          <w:b/>
          <w:bCs/>
        </w:rPr>
        <w:t>10</w:t>
      </w:r>
      <w:r w:rsidR="006C3E9E" w:rsidRPr="00233921">
        <w:rPr>
          <w:rFonts w:ascii="Bookman Old Style" w:hAnsi="Bookman Old Style" w:cstheme="minorHAnsi"/>
          <w:b/>
          <w:bCs/>
        </w:rPr>
        <w:t>.</w:t>
      </w:r>
      <w:r w:rsidR="006C3E9E" w:rsidRPr="00233921">
        <w:rPr>
          <w:rFonts w:ascii="Bookman Old Style" w:hAnsi="Bookman Old Style" w:cstheme="minorHAnsi"/>
          <w:b/>
          <w:bCs/>
        </w:rPr>
        <w:tab/>
        <w:t>COURSE FEE &amp; STIPEND</w:t>
      </w:r>
      <w:r w:rsidR="005D7D0F" w:rsidRPr="00233921">
        <w:rPr>
          <w:rFonts w:ascii="Bookman Old Style" w:hAnsi="Bookman Old Style" w:cstheme="minorHAnsi"/>
          <w:b/>
          <w:bCs/>
        </w:rPr>
        <w:t>:</w:t>
      </w:r>
    </w:p>
    <w:p w:rsidR="006C3E9E" w:rsidRPr="00233921" w:rsidRDefault="006C3E9E" w:rsidP="005D7D0F">
      <w:pPr>
        <w:spacing w:after="0" w:line="240" w:lineRule="auto"/>
        <w:jc w:val="both"/>
        <w:rPr>
          <w:rFonts w:ascii="Bookman Old Style" w:hAnsi="Bookman Old Style" w:cstheme="minorHAnsi"/>
          <w:b/>
          <w:bCs/>
        </w:rPr>
      </w:pPr>
    </w:p>
    <w:tbl>
      <w:tblPr>
        <w:tblStyle w:val="TableGrid"/>
        <w:tblW w:w="9214" w:type="dxa"/>
        <w:tblInd w:w="817" w:type="dxa"/>
        <w:tblLook w:val="04A0"/>
      </w:tblPr>
      <w:tblGrid>
        <w:gridCol w:w="1734"/>
        <w:gridCol w:w="7480"/>
      </w:tblGrid>
      <w:tr w:rsidR="00C0647A" w:rsidRPr="00233921" w:rsidTr="00C0647A">
        <w:tc>
          <w:tcPr>
            <w:tcW w:w="1734" w:type="dxa"/>
          </w:tcPr>
          <w:p w:rsidR="00C0647A" w:rsidRPr="00233921" w:rsidRDefault="00C0647A" w:rsidP="0094055A">
            <w:pPr>
              <w:spacing w:after="0" w:line="240" w:lineRule="auto"/>
              <w:jc w:val="center"/>
              <w:rPr>
                <w:rFonts w:ascii="Bookman Old Style" w:hAnsi="Bookman Old Style" w:cstheme="minorHAnsi"/>
                <w:bCs/>
              </w:rPr>
            </w:pPr>
            <w:r>
              <w:rPr>
                <w:rFonts w:ascii="Bookman Old Style" w:hAnsi="Bookman Old Style" w:cstheme="minorHAnsi"/>
                <w:b/>
                <w:bCs/>
              </w:rPr>
              <w:t>C</w:t>
            </w:r>
            <w:r w:rsidRPr="00233921">
              <w:rPr>
                <w:rFonts w:ascii="Bookman Old Style" w:hAnsi="Bookman Old Style" w:cstheme="minorHAnsi"/>
                <w:b/>
                <w:bCs/>
              </w:rPr>
              <w:t>ourse Fee</w:t>
            </w:r>
          </w:p>
        </w:tc>
        <w:tc>
          <w:tcPr>
            <w:tcW w:w="7480" w:type="dxa"/>
          </w:tcPr>
          <w:p w:rsidR="00C0647A" w:rsidRPr="008C622C" w:rsidRDefault="00C82937" w:rsidP="008C622C">
            <w:pPr>
              <w:spacing w:after="0" w:line="240" w:lineRule="auto"/>
              <w:jc w:val="both"/>
              <w:rPr>
                <w:rFonts w:ascii="Bookman Old Style" w:hAnsi="Bookman Old Style" w:cstheme="minorHAnsi"/>
                <w:bCs/>
              </w:rPr>
            </w:pPr>
            <w:r>
              <w:rPr>
                <w:rFonts w:ascii="Times New Roman" w:hAnsi="Times New Roman" w:cs="Times New Roman"/>
                <w:bCs/>
              </w:rPr>
              <w:t xml:space="preserve">₹ </w:t>
            </w:r>
            <w:r>
              <w:rPr>
                <w:rFonts w:ascii="Bookman Old Style" w:hAnsi="Bookman Old Style" w:cstheme="minorHAnsi"/>
                <w:bCs/>
              </w:rPr>
              <w:t>10310/-</w:t>
            </w:r>
          </w:p>
        </w:tc>
      </w:tr>
      <w:tr w:rsidR="00C0647A" w:rsidRPr="00233921" w:rsidTr="00C0647A">
        <w:tc>
          <w:tcPr>
            <w:tcW w:w="1734" w:type="dxa"/>
          </w:tcPr>
          <w:p w:rsidR="00C0647A" w:rsidRDefault="00C0647A" w:rsidP="0094055A">
            <w:pPr>
              <w:spacing w:after="0" w:line="240" w:lineRule="auto"/>
              <w:jc w:val="center"/>
              <w:rPr>
                <w:rFonts w:ascii="Bookman Old Style" w:hAnsi="Bookman Old Style" w:cstheme="minorHAnsi"/>
                <w:bCs/>
              </w:rPr>
            </w:pPr>
            <w:r w:rsidRPr="00233921">
              <w:rPr>
                <w:rFonts w:ascii="Bookman Old Style" w:hAnsi="Bookman Old Style" w:cstheme="minorHAnsi"/>
                <w:b/>
                <w:bCs/>
              </w:rPr>
              <w:t>Stipend</w:t>
            </w:r>
          </w:p>
        </w:tc>
        <w:tc>
          <w:tcPr>
            <w:tcW w:w="7480" w:type="dxa"/>
          </w:tcPr>
          <w:p w:rsidR="00C0647A" w:rsidRDefault="00C82937" w:rsidP="00913F8A">
            <w:pPr>
              <w:spacing w:after="0" w:line="240" w:lineRule="auto"/>
              <w:jc w:val="both"/>
              <w:rPr>
                <w:rFonts w:ascii="Bookman Old Style" w:hAnsi="Bookman Old Style" w:cstheme="minorHAnsi"/>
                <w:bCs/>
              </w:rPr>
            </w:pPr>
            <w:r>
              <w:rPr>
                <w:rFonts w:ascii="Bookman Old Style" w:hAnsi="Bookman Old Style" w:cstheme="minorHAnsi"/>
                <w:bCs/>
              </w:rPr>
              <w:t>Pay as applicable to Senior Residents under Residency Scheme of Government of India.</w:t>
            </w:r>
          </w:p>
        </w:tc>
      </w:tr>
    </w:tbl>
    <w:p w:rsidR="00600174" w:rsidRPr="00233921" w:rsidRDefault="00600174" w:rsidP="00F17193">
      <w:pPr>
        <w:spacing w:after="0" w:line="240" w:lineRule="auto"/>
        <w:jc w:val="both"/>
        <w:rPr>
          <w:rFonts w:ascii="Bookman Old Style" w:hAnsi="Bookman Old Style" w:cstheme="minorHAnsi"/>
          <w:b/>
        </w:rPr>
      </w:pPr>
    </w:p>
    <w:p w:rsidR="00A54511" w:rsidRPr="00233921" w:rsidRDefault="003A49DF" w:rsidP="00A54511">
      <w:pPr>
        <w:widowControl w:val="0"/>
        <w:overflowPunct w:val="0"/>
        <w:autoSpaceDE w:val="0"/>
        <w:autoSpaceDN w:val="0"/>
        <w:adjustRightInd w:val="0"/>
        <w:spacing w:line="240" w:lineRule="auto"/>
        <w:jc w:val="both"/>
        <w:rPr>
          <w:rFonts w:ascii="Bookman Old Style" w:hAnsi="Bookman Old Style"/>
          <w:b/>
        </w:rPr>
      </w:pPr>
      <w:r>
        <w:rPr>
          <w:rFonts w:ascii="Bookman Old Style" w:hAnsi="Bookman Old Style"/>
          <w:b/>
        </w:rPr>
        <w:t>11</w:t>
      </w:r>
      <w:r w:rsidR="006C3E9E" w:rsidRPr="00233921">
        <w:rPr>
          <w:rFonts w:ascii="Bookman Old Style" w:hAnsi="Bookman Old Style"/>
          <w:b/>
        </w:rPr>
        <w:t>.</w:t>
      </w:r>
      <w:r w:rsidR="006C3E9E" w:rsidRPr="00233921">
        <w:rPr>
          <w:rFonts w:ascii="Bookman Old Style" w:hAnsi="Bookman Old Style"/>
          <w:b/>
        </w:rPr>
        <w:tab/>
      </w:r>
      <w:r w:rsidR="00A54511" w:rsidRPr="00233921">
        <w:rPr>
          <w:rFonts w:ascii="Bookman Old Style" w:hAnsi="Bookman Old Style"/>
          <w:b/>
        </w:rPr>
        <w:t>HOW TO APPLY:</w:t>
      </w:r>
    </w:p>
    <w:p w:rsidR="00A54511" w:rsidRPr="00233921" w:rsidRDefault="00A54511" w:rsidP="00E24C04">
      <w:pPr>
        <w:pStyle w:val="ListParagraph"/>
        <w:widowControl w:val="0"/>
        <w:overflowPunct w:val="0"/>
        <w:autoSpaceDE w:val="0"/>
        <w:autoSpaceDN w:val="0"/>
        <w:adjustRightInd w:val="0"/>
        <w:spacing w:line="240" w:lineRule="auto"/>
        <w:jc w:val="both"/>
        <w:rPr>
          <w:rFonts w:ascii="Bookman Old Style" w:hAnsi="Bookman Old Style"/>
        </w:rPr>
      </w:pPr>
      <w:r w:rsidRPr="00233921">
        <w:rPr>
          <w:rFonts w:ascii="Bookman Old Style" w:hAnsi="Bookman Old Style"/>
        </w:rPr>
        <w:t xml:space="preserve">Candidates </w:t>
      </w:r>
      <w:r w:rsidRPr="00240657">
        <w:rPr>
          <w:rFonts w:ascii="Bookman Old Style" w:hAnsi="Bookman Old Style"/>
        </w:rPr>
        <w:t>must</w:t>
      </w:r>
      <w:r w:rsidRPr="00233921">
        <w:rPr>
          <w:rFonts w:ascii="Bookman Old Style" w:hAnsi="Bookman Old Style"/>
        </w:rPr>
        <w:t xml:space="preserve"> fill in the online application form as per the procedure given in Para </w:t>
      </w:r>
      <w:r w:rsidR="00534F50">
        <w:rPr>
          <w:rFonts w:ascii="Bookman Old Style" w:hAnsi="Bookman Old Style"/>
        </w:rPr>
        <w:t>1</w:t>
      </w:r>
      <w:r w:rsidR="004116F5">
        <w:rPr>
          <w:rFonts w:ascii="Bookman Old Style" w:hAnsi="Bookman Old Style"/>
        </w:rPr>
        <w:t>3</w:t>
      </w:r>
      <w:r w:rsidRPr="00233921">
        <w:rPr>
          <w:rFonts w:ascii="Bookman Old Style" w:hAnsi="Bookman Old Style"/>
        </w:rPr>
        <w:t xml:space="preserve"> of this Notice and take a printout of the same for submission at the time of verification of documents. </w:t>
      </w:r>
    </w:p>
    <w:p w:rsidR="00A54511" w:rsidRPr="008C622C" w:rsidRDefault="00A54511" w:rsidP="00A54511">
      <w:pPr>
        <w:pStyle w:val="ListParagraph"/>
        <w:widowControl w:val="0"/>
        <w:overflowPunct w:val="0"/>
        <w:autoSpaceDE w:val="0"/>
        <w:autoSpaceDN w:val="0"/>
        <w:adjustRightInd w:val="0"/>
        <w:spacing w:line="240" w:lineRule="auto"/>
        <w:ind w:left="0"/>
        <w:jc w:val="both"/>
        <w:rPr>
          <w:rFonts w:ascii="Bookman Old Style" w:hAnsi="Bookman Old Style"/>
          <w:sz w:val="10"/>
        </w:rPr>
      </w:pPr>
    </w:p>
    <w:p w:rsidR="00A54511" w:rsidRPr="005C0FFC" w:rsidRDefault="005C0FFC" w:rsidP="00E24C04">
      <w:pPr>
        <w:pStyle w:val="ListParagraph"/>
        <w:widowControl w:val="0"/>
        <w:overflowPunct w:val="0"/>
        <w:autoSpaceDE w:val="0"/>
        <w:autoSpaceDN w:val="0"/>
        <w:adjustRightInd w:val="0"/>
        <w:spacing w:line="240" w:lineRule="auto"/>
        <w:jc w:val="both"/>
        <w:rPr>
          <w:rFonts w:ascii="Bookman Old Style" w:hAnsi="Bookman Old Style"/>
          <w:b/>
        </w:rPr>
      </w:pPr>
      <w:r>
        <w:rPr>
          <w:rFonts w:ascii="Bookman Old Style" w:hAnsi="Bookman Old Style"/>
          <w:b/>
        </w:rPr>
        <w:t>A candidate is allowed to submit application for one specialty/department only.</w:t>
      </w:r>
      <w:r w:rsidR="00A54511" w:rsidRPr="005C0FFC">
        <w:rPr>
          <w:rFonts w:ascii="Bookman Old Style" w:hAnsi="Bookman Old Style"/>
          <w:b/>
        </w:rPr>
        <w:t xml:space="preserve"> </w:t>
      </w:r>
    </w:p>
    <w:p w:rsidR="00A54511" w:rsidRPr="00233921" w:rsidRDefault="00A54511" w:rsidP="00A54511">
      <w:pPr>
        <w:pStyle w:val="ListParagraph"/>
        <w:widowControl w:val="0"/>
        <w:overflowPunct w:val="0"/>
        <w:autoSpaceDE w:val="0"/>
        <w:autoSpaceDN w:val="0"/>
        <w:adjustRightInd w:val="0"/>
        <w:spacing w:line="240" w:lineRule="auto"/>
        <w:ind w:left="284"/>
        <w:jc w:val="both"/>
        <w:rPr>
          <w:rFonts w:ascii="Bookman Old Style" w:hAnsi="Bookman Old Style"/>
          <w:b/>
        </w:rPr>
      </w:pPr>
    </w:p>
    <w:p w:rsidR="00A54511" w:rsidRPr="00233921" w:rsidRDefault="003A49DF" w:rsidP="00E24C04">
      <w:pPr>
        <w:pStyle w:val="ListParagraph"/>
        <w:widowControl w:val="0"/>
        <w:overflowPunct w:val="0"/>
        <w:autoSpaceDE w:val="0"/>
        <w:autoSpaceDN w:val="0"/>
        <w:adjustRightInd w:val="0"/>
        <w:spacing w:line="240" w:lineRule="auto"/>
        <w:ind w:left="0"/>
        <w:rPr>
          <w:rFonts w:ascii="Bookman Old Style" w:hAnsi="Bookman Old Style" w:cs="Times New Roman"/>
          <w:b/>
        </w:rPr>
      </w:pPr>
      <w:r>
        <w:rPr>
          <w:rFonts w:ascii="Bookman Old Style" w:hAnsi="Bookman Old Style" w:cs="Times New Roman"/>
          <w:b/>
        </w:rPr>
        <w:t>12</w:t>
      </w:r>
      <w:r w:rsidR="006C3E9E" w:rsidRPr="00233921">
        <w:rPr>
          <w:rFonts w:ascii="Bookman Old Style" w:hAnsi="Bookman Old Style" w:cs="Times New Roman"/>
          <w:b/>
        </w:rPr>
        <w:t>.</w:t>
      </w:r>
      <w:r w:rsidR="006C3E9E" w:rsidRPr="00233921">
        <w:rPr>
          <w:rFonts w:ascii="Bookman Old Style" w:hAnsi="Bookman Old Style" w:cs="Times New Roman"/>
          <w:b/>
        </w:rPr>
        <w:tab/>
      </w:r>
      <w:r w:rsidR="00A54511" w:rsidRPr="00233921">
        <w:rPr>
          <w:rFonts w:ascii="Bookman Old Style" w:hAnsi="Bookman Old Style" w:cs="Times New Roman"/>
          <w:b/>
        </w:rPr>
        <w:t>APPLICATION FEE AND MODE OF PAYMENT</w:t>
      </w:r>
      <w:r w:rsidR="00A54511" w:rsidRPr="007311FB">
        <w:rPr>
          <w:rFonts w:ascii="Bookman Old Style" w:hAnsi="Bookman Old Style" w:cs="Times New Roman"/>
          <w:b/>
        </w:rPr>
        <w:t>:</w:t>
      </w:r>
    </w:p>
    <w:p w:rsidR="00E24C04" w:rsidRDefault="00E24C04" w:rsidP="00E24C04">
      <w:pPr>
        <w:widowControl w:val="0"/>
        <w:overflowPunct w:val="0"/>
        <w:autoSpaceDE w:val="0"/>
        <w:autoSpaceDN w:val="0"/>
        <w:adjustRightInd w:val="0"/>
        <w:spacing w:after="0" w:line="360" w:lineRule="auto"/>
        <w:ind w:left="720"/>
        <w:jc w:val="both"/>
        <w:rPr>
          <w:rFonts w:ascii="Bookman Old Style" w:hAnsi="Bookman Old Style" w:cs="Times New Roman"/>
        </w:rPr>
      </w:pPr>
      <w:r>
        <w:rPr>
          <w:rFonts w:ascii="Bookman Old Style" w:hAnsi="Bookman Old Style" w:cs="Times New Roman"/>
        </w:rPr>
        <w:t xml:space="preserve">General/OBC: </w:t>
      </w:r>
      <w:r>
        <w:rPr>
          <w:rFonts w:ascii="Times New Roman" w:hAnsi="Times New Roman" w:cs="Times New Roman"/>
        </w:rPr>
        <w:t>₹</w:t>
      </w:r>
      <w:r w:rsidR="00A54511" w:rsidRPr="00233921">
        <w:rPr>
          <w:rFonts w:ascii="Bookman Old Style" w:hAnsi="Bookman Old Style" w:cs="Times New Roman"/>
        </w:rPr>
        <w:t xml:space="preserve"> </w:t>
      </w:r>
      <w:r w:rsidR="00C0239C" w:rsidRPr="00C0239C">
        <w:rPr>
          <w:rFonts w:ascii="Bookman Old Style" w:hAnsi="Bookman Old Style" w:cs="Times New Roman"/>
        </w:rPr>
        <w:t>1</w:t>
      </w:r>
      <w:r w:rsidR="00C0239C">
        <w:rPr>
          <w:rFonts w:ascii="Bookman Old Style" w:hAnsi="Bookman Old Style" w:cs="Times New Roman"/>
        </w:rPr>
        <w:t>0</w:t>
      </w:r>
      <w:r w:rsidR="00C0239C" w:rsidRPr="00C0239C">
        <w:rPr>
          <w:rFonts w:ascii="Bookman Old Style" w:hAnsi="Bookman Old Style" w:cs="Times New Roman"/>
        </w:rPr>
        <w:t xml:space="preserve">00/- </w:t>
      </w:r>
      <w:r w:rsidR="00C0239C" w:rsidRPr="00795B3F">
        <w:rPr>
          <w:rFonts w:ascii="Bookman Old Style" w:hAnsi="Bookman Old Style" w:cs="Times New Roman"/>
        </w:rPr>
        <w:t>+ Transaction Charges as applicable</w:t>
      </w:r>
    </w:p>
    <w:p w:rsidR="00A54511" w:rsidRPr="00233921" w:rsidRDefault="00E24C04" w:rsidP="00E24C04">
      <w:pPr>
        <w:widowControl w:val="0"/>
        <w:overflowPunct w:val="0"/>
        <w:autoSpaceDE w:val="0"/>
        <w:autoSpaceDN w:val="0"/>
        <w:adjustRightInd w:val="0"/>
        <w:spacing w:after="0"/>
        <w:ind w:left="720"/>
        <w:jc w:val="both"/>
        <w:rPr>
          <w:rFonts w:ascii="Bookman Old Style" w:hAnsi="Bookman Old Style" w:cs="Times New Roman"/>
        </w:rPr>
      </w:pPr>
      <w:r>
        <w:rPr>
          <w:rFonts w:ascii="Bookman Old Style" w:hAnsi="Bookman Old Style" w:cs="Times New Roman"/>
        </w:rPr>
        <w:t>SC/ST/Person with Disabilities</w:t>
      </w:r>
      <w:r w:rsidR="00A54511" w:rsidRPr="00233921">
        <w:rPr>
          <w:rFonts w:ascii="Bookman Old Style" w:hAnsi="Bookman Old Style" w:cs="Times New Roman"/>
        </w:rPr>
        <w:t>:</w:t>
      </w:r>
      <w:r>
        <w:rPr>
          <w:rFonts w:ascii="Bookman Old Style" w:hAnsi="Bookman Old Style" w:cs="Times New Roman"/>
        </w:rPr>
        <w:t xml:space="preserve"> </w:t>
      </w:r>
      <w:r w:rsidR="00A54511" w:rsidRPr="00233921">
        <w:rPr>
          <w:rFonts w:ascii="Bookman Old Style" w:hAnsi="Bookman Old Style" w:cs="Times New Roman"/>
        </w:rPr>
        <w:tab/>
        <w:t>Exempted.</w:t>
      </w:r>
    </w:p>
    <w:p w:rsidR="00A54511" w:rsidRPr="00E24C04" w:rsidRDefault="00A54511" w:rsidP="00A54511">
      <w:pPr>
        <w:widowControl w:val="0"/>
        <w:overflowPunct w:val="0"/>
        <w:autoSpaceDE w:val="0"/>
        <w:autoSpaceDN w:val="0"/>
        <w:adjustRightInd w:val="0"/>
        <w:spacing w:after="0" w:line="240" w:lineRule="auto"/>
        <w:ind w:left="142"/>
        <w:jc w:val="both"/>
        <w:rPr>
          <w:rFonts w:ascii="Bookman Old Style" w:hAnsi="Bookman Old Style" w:cs="Times New Roman"/>
          <w:sz w:val="8"/>
        </w:rPr>
      </w:pPr>
    </w:p>
    <w:p w:rsidR="00912A40" w:rsidRDefault="00A54511" w:rsidP="003B1DDB">
      <w:pPr>
        <w:widowControl w:val="0"/>
        <w:overflowPunct w:val="0"/>
        <w:autoSpaceDE w:val="0"/>
        <w:autoSpaceDN w:val="0"/>
        <w:adjustRightInd w:val="0"/>
        <w:spacing w:after="0" w:line="240" w:lineRule="auto"/>
        <w:ind w:left="720"/>
        <w:jc w:val="both"/>
        <w:rPr>
          <w:rFonts w:ascii="Bookman Old Style" w:hAnsi="Bookman Old Style" w:cs="Times New Roman"/>
        </w:rPr>
      </w:pPr>
      <w:r w:rsidRPr="00233921">
        <w:rPr>
          <w:rFonts w:ascii="Bookman Old Style" w:hAnsi="Bookman Old Style" w:cs="Times New Roman"/>
        </w:rPr>
        <w:t xml:space="preserve">Application fee is required to be remitted </w:t>
      </w:r>
      <w:r w:rsidRPr="00233921">
        <w:rPr>
          <w:rFonts w:ascii="Bookman Old Style" w:hAnsi="Bookman Old Style" w:cs="Times New Roman"/>
          <w:b/>
          <w:bCs/>
        </w:rPr>
        <w:t>online</w:t>
      </w:r>
      <w:r w:rsidRPr="00233921">
        <w:rPr>
          <w:rFonts w:ascii="Bookman Old Style" w:hAnsi="Bookman Old Style" w:cs="Times New Roman"/>
        </w:rPr>
        <w:t xml:space="preserve"> only. Any other instrument of payment is not acceptable. Please make sure to correctly mention the Transaction number, Date/Time and Bank of which remittance is made in your application form for reconciliation. Also make sure to get the confirmation of the successful remittance by your bank and retain the proof of the same which may be required at the time of document verification. The application fee is non-refundable.</w:t>
      </w:r>
    </w:p>
    <w:p w:rsidR="00A54511" w:rsidRPr="00233921" w:rsidRDefault="00A54511" w:rsidP="00E24C04">
      <w:pPr>
        <w:widowControl w:val="0"/>
        <w:overflowPunct w:val="0"/>
        <w:autoSpaceDE w:val="0"/>
        <w:autoSpaceDN w:val="0"/>
        <w:adjustRightInd w:val="0"/>
        <w:spacing w:after="0" w:line="240" w:lineRule="auto"/>
        <w:ind w:left="720"/>
        <w:jc w:val="both"/>
        <w:rPr>
          <w:rFonts w:ascii="Bookman Old Style" w:hAnsi="Bookman Old Style" w:cs="Times New Roman"/>
        </w:rPr>
      </w:pPr>
    </w:p>
    <w:p w:rsidR="00600174" w:rsidRPr="00233921" w:rsidRDefault="006C3E9E" w:rsidP="00600174">
      <w:pPr>
        <w:pStyle w:val="ListParagraph"/>
        <w:spacing w:line="240" w:lineRule="auto"/>
        <w:ind w:left="284" w:hanging="284"/>
        <w:rPr>
          <w:rFonts w:ascii="Bookman Old Style" w:hAnsi="Bookman Old Style"/>
          <w:b/>
          <w:bCs/>
        </w:rPr>
      </w:pPr>
      <w:r w:rsidRPr="00233921">
        <w:rPr>
          <w:rFonts w:ascii="Bookman Old Style" w:hAnsi="Bookman Old Style"/>
          <w:b/>
          <w:bCs/>
        </w:rPr>
        <w:t>1</w:t>
      </w:r>
      <w:r w:rsidR="003A49DF">
        <w:rPr>
          <w:rFonts w:ascii="Bookman Old Style" w:hAnsi="Bookman Old Style"/>
          <w:b/>
          <w:bCs/>
        </w:rPr>
        <w:t>3</w:t>
      </w:r>
      <w:r w:rsidRPr="00233921">
        <w:rPr>
          <w:rFonts w:ascii="Bookman Old Style" w:hAnsi="Bookman Old Style"/>
          <w:b/>
          <w:bCs/>
        </w:rPr>
        <w:t xml:space="preserve">. </w:t>
      </w:r>
      <w:r w:rsidRPr="00233921">
        <w:rPr>
          <w:rFonts w:ascii="Bookman Old Style" w:hAnsi="Bookman Old Style"/>
          <w:b/>
          <w:bCs/>
        </w:rPr>
        <w:tab/>
      </w:r>
      <w:r w:rsidR="00600174" w:rsidRPr="00233921">
        <w:rPr>
          <w:rFonts w:ascii="Bookman Old Style" w:hAnsi="Bookman Old Style"/>
          <w:b/>
          <w:bCs/>
        </w:rPr>
        <w:t>PROCEDURE TO FILL ONLINE APPLICATION AND PAYMENT OF FEE</w:t>
      </w:r>
    </w:p>
    <w:p w:rsidR="00600174" w:rsidRPr="008C622C" w:rsidRDefault="00600174" w:rsidP="00600174">
      <w:pPr>
        <w:pStyle w:val="ListParagraph"/>
        <w:spacing w:line="240" w:lineRule="auto"/>
        <w:ind w:left="284" w:hanging="568"/>
        <w:rPr>
          <w:rFonts w:ascii="Bookman Old Style" w:hAnsi="Bookman Old Style"/>
          <w:b/>
          <w:bCs/>
          <w:sz w:val="10"/>
        </w:rPr>
      </w:pPr>
    </w:p>
    <w:p w:rsidR="00600174" w:rsidRDefault="00600174" w:rsidP="002F7210">
      <w:pPr>
        <w:pStyle w:val="ListParagraph"/>
        <w:numPr>
          <w:ilvl w:val="0"/>
          <w:numId w:val="17"/>
        </w:numPr>
        <w:spacing w:line="240" w:lineRule="auto"/>
        <w:jc w:val="both"/>
        <w:rPr>
          <w:rFonts w:ascii="Bookman Old Style" w:hAnsi="Bookman Old Style" w:cs="Cambria"/>
          <w:color w:val="000000"/>
        </w:rPr>
      </w:pPr>
      <w:r w:rsidRPr="00233921">
        <w:rPr>
          <w:rFonts w:ascii="Bookman Old Style" w:hAnsi="Bookman Old Style" w:cs="Cambria"/>
          <w:color w:val="000000"/>
        </w:rPr>
        <w:t xml:space="preserve">For filling up of online application, candidates must have the following pre-requisites ready:- </w:t>
      </w:r>
    </w:p>
    <w:p w:rsidR="00B323AD" w:rsidRPr="00B323AD" w:rsidRDefault="00B323AD" w:rsidP="00B323AD">
      <w:pPr>
        <w:pStyle w:val="ListParagraph"/>
        <w:spacing w:line="240" w:lineRule="auto"/>
        <w:ind w:left="1144"/>
        <w:jc w:val="both"/>
        <w:rPr>
          <w:rFonts w:ascii="Bookman Old Style" w:hAnsi="Bookman Old Style" w:cs="Cambria"/>
          <w:color w:val="000000"/>
          <w:sz w:val="6"/>
        </w:rPr>
      </w:pP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Valid e-mail ID</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Scanned recent Passport size pho</w:t>
      </w:r>
      <w:r w:rsidR="002F7210" w:rsidRPr="00E24C04">
        <w:rPr>
          <w:rFonts w:ascii="Bookman Old Style" w:hAnsi="Bookman Old Style" w:cs="Cambria"/>
          <w:color w:val="000000"/>
        </w:rPr>
        <w:t xml:space="preserve">tograph of candidate (in JPG </w:t>
      </w:r>
      <w:r w:rsidRPr="00E24C04">
        <w:rPr>
          <w:rFonts w:ascii="Bookman Old Style" w:hAnsi="Bookman Old Style" w:cs="Cambria"/>
          <w:color w:val="000000"/>
        </w:rPr>
        <w:t>format)</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Scanned signature of the candidate (in JPG format)</w:t>
      </w:r>
    </w:p>
    <w:p w:rsidR="00600174" w:rsidRPr="00E24C0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r w:rsidRPr="00E24C04">
        <w:rPr>
          <w:rFonts w:ascii="Bookman Old Style" w:hAnsi="Bookman Old Style" w:cs="Cambria"/>
          <w:color w:val="000000"/>
        </w:rPr>
        <w:t>Online payment detail of the required application fee</w:t>
      </w:r>
    </w:p>
    <w:p w:rsidR="00600174" w:rsidRDefault="00600174" w:rsidP="00B323AD">
      <w:pPr>
        <w:pStyle w:val="ListParagraph"/>
        <w:widowControl w:val="0"/>
        <w:numPr>
          <w:ilvl w:val="0"/>
          <w:numId w:val="28"/>
        </w:numPr>
        <w:overflowPunct w:val="0"/>
        <w:autoSpaceDE w:val="0"/>
        <w:autoSpaceDN w:val="0"/>
        <w:adjustRightInd w:val="0"/>
        <w:ind w:right="75"/>
        <w:jc w:val="both"/>
        <w:rPr>
          <w:rFonts w:ascii="Bookman Old Style" w:hAnsi="Bookman Old Style" w:cs="Cambria"/>
          <w:color w:val="000000"/>
        </w:rPr>
      </w:pPr>
      <w:proofErr w:type="spellStart"/>
      <w:r w:rsidRPr="00E24C04">
        <w:rPr>
          <w:rFonts w:ascii="Bookman Old Style" w:hAnsi="Bookman Old Style" w:cs="Cambria"/>
          <w:color w:val="000000"/>
        </w:rPr>
        <w:t>Aadhar</w:t>
      </w:r>
      <w:proofErr w:type="spellEnd"/>
      <w:r w:rsidRPr="00E24C04">
        <w:rPr>
          <w:rFonts w:ascii="Bookman Old Style" w:hAnsi="Bookman Old Style" w:cs="Cambria"/>
          <w:color w:val="000000"/>
        </w:rPr>
        <w:t xml:space="preserve"> Card</w:t>
      </w:r>
    </w:p>
    <w:p w:rsidR="00600174" w:rsidRPr="00233921" w:rsidRDefault="00600174" w:rsidP="00E24C04">
      <w:pPr>
        <w:spacing w:after="0" w:line="240" w:lineRule="auto"/>
        <w:ind w:firstLine="720"/>
        <w:rPr>
          <w:rFonts w:ascii="Bookman Old Style" w:hAnsi="Bookman Old Style" w:cs="Cambria"/>
          <w:b/>
          <w:bCs/>
          <w:color w:val="000000"/>
          <w:u w:val="single"/>
        </w:rPr>
      </w:pPr>
      <w:r w:rsidRPr="00233921">
        <w:rPr>
          <w:rFonts w:ascii="Bookman Old Style" w:hAnsi="Bookman Old Style" w:cs="Cambria"/>
          <w:color w:val="000000"/>
        </w:rPr>
        <w:t>(B)</w:t>
      </w:r>
      <w:r w:rsidRPr="00233921">
        <w:rPr>
          <w:rFonts w:ascii="Bookman Old Style" w:hAnsi="Bookman Old Style" w:cs="Cambria"/>
          <w:b/>
          <w:bCs/>
          <w:color w:val="000000"/>
        </w:rPr>
        <w:tab/>
      </w:r>
      <w:r w:rsidRPr="00233921">
        <w:rPr>
          <w:rFonts w:ascii="Bookman Old Style" w:hAnsi="Bookman Old Style" w:cs="Cambria"/>
          <w:b/>
          <w:bCs/>
          <w:color w:val="000000"/>
          <w:u w:val="single"/>
        </w:rPr>
        <w:t>Guidelines for scanning the photograph &amp; Signature:</w:t>
      </w:r>
      <w:r w:rsidR="00E24C04">
        <w:rPr>
          <w:rFonts w:ascii="Bookman Old Style" w:hAnsi="Bookman Old Style" w:cs="Cambria"/>
          <w:b/>
          <w:bCs/>
          <w:color w:val="000000"/>
          <w:u w:val="single"/>
        </w:rPr>
        <w:t xml:space="preserve"> </w:t>
      </w:r>
    </w:p>
    <w:p w:rsidR="00600174" w:rsidRPr="004116F5" w:rsidRDefault="00600174" w:rsidP="00600174">
      <w:pPr>
        <w:spacing w:after="0" w:line="240" w:lineRule="auto"/>
        <w:ind w:firstLine="284"/>
        <w:rPr>
          <w:rFonts w:ascii="Bookman Old Style" w:hAnsi="Bookman Old Style" w:cs="Cambria"/>
          <w:b/>
          <w:bCs/>
          <w:color w:val="000000"/>
          <w:sz w:val="10"/>
          <w:u w:val="single"/>
        </w:rPr>
      </w:pPr>
    </w:p>
    <w:p w:rsidR="00600174" w:rsidRDefault="00600174" w:rsidP="000A4293">
      <w:pPr>
        <w:spacing w:after="0" w:line="240" w:lineRule="auto"/>
        <w:ind w:left="720"/>
        <w:jc w:val="both"/>
        <w:rPr>
          <w:rFonts w:ascii="Bookman Old Style" w:hAnsi="Bookman Old Style"/>
        </w:rPr>
      </w:pPr>
      <w:r w:rsidRPr="00233921">
        <w:rPr>
          <w:rFonts w:ascii="Bookman Old Style" w:hAnsi="Bookman Old Style" w:cs="Cambria"/>
          <w:color w:val="000000"/>
        </w:rPr>
        <w:t>Before applying online a candidate will be required to have a scanned (digital) image of his/her photograph and signature as per the specifications given below:</w:t>
      </w:r>
    </w:p>
    <w:p w:rsidR="004116F5" w:rsidRPr="004116F5" w:rsidRDefault="004116F5" w:rsidP="00600174">
      <w:pPr>
        <w:spacing w:after="0" w:line="240" w:lineRule="auto"/>
        <w:ind w:left="720"/>
        <w:rPr>
          <w:rFonts w:ascii="Bookman Old Style" w:hAnsi="Bookman Old Style" w:cs="Cambria"/>
          <w:b/>
          <w:bCs/>
          <w:color w:val="000000"/>
          <w:sz w:val="14"/>
        </w:rPr>
      </w:pPr>
    </w:p>
    <w:p w:rsidR="00600174" w:rsidRPr="00233921" w:rsidRDefault="00600174" w:rsidP="00600174">
      <w:pPr>
        <w:spacing w:after="0" w:line="240" w:lineRule="auto"/>
        <w:ind w:left="720"/>
        <w:rPr>
          <w:rFonts w:ascii="Bookman Old Style" w:hAnsi="Bookman Old Style" w:cs="Cambria"/>
          <w:b/>
          <w:bCs/>
          <w:color w:val="000000"/>
        </w:rPr>
      </w:pPr>
      <w:r w:rsidRPr="00233921">
        <w:rPr>
          <w:rFonts w:ascii="Bookman Old Style" w:hAnsi="Bookman Old Style" w:cs="Cambria"/>
          <w:b/>
          <w:bCs/>
          <w:color w:val="000000"/>
        </w:rPr>
        <w:t>(</w:t>
      </w:r>
      <w:proofErr w:type="spellStart"/>
      <w:r w:rsidRPr="00233921">
        <w:rPr>
          <w:rFonts w:ascii="Bookman Old Style" w:hAnsi="Bookman Old Style" w:cs="Cambria"/>
          <w:b/>
          <w:bCs/>
          <w:color w:val="000000"/>
        </w:rPr>
        <w:t>i</w:t>
      </w:r>
      <w:proofErr w:type="spellEnd"/>
      <w:r w:rsidRPr="00233921">
        <w:rPr>
          <w:rFonts w:ascii="Bookman Old Style" w:hAnsi="Bookman Old Style" w:cs="Cambria"/>
          <w:b/>
          <w:bCs/>
          <w:color w:val="000000"/>
        </w:rPr>
        <w:t xml:space="preserve">) </w:t>
      </w:r>
      <w:r w:rsidR="00E24C04">
        <w:rPr>
          <w:rFonts w:ascii="Bookman Old Style" w:hAnsi="Bookman Old Style" w:cs="Cambria"/>
          <w:b/>
          <w:bCs/>
          <w:color w:val="000000"/>
        </w:rPr>
        <w:tab/>
      </w:r>
      <w:r w:rsidRPr="00233921">
        <w:rPr>
          <w:rFonts w:ascii="Bookman Old Style" w:hAnsi="Bookman Old Style" w:cs="Cambria"/>
          <w:b/>
          <w:bCs/>
          <w:color w:val="000000"/>
        </w:rPr>
        <w:t>Photograph:</w:t>
      </w:r>
    </w:p>
    <w:p w:rsidR="00600174" w:rsidRPr="004116F5" w:rsidRDefault="00600174" w:rsidP="00600174">
      <w:pPr>
        <w:pStyle w:val="NoSpacing"/>
        <w:rPr>
          <w:rFonts w:ascii="Bookman Old Style" w:hAnsi="Bookman Old Style"/>
          <w:sz w:val="10"/>
          <w:szCs w:val="22"/>
        </w:rPr>
      </w:pP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Photograph must be a recent passport size colour picture. </w:t>
      </w:r>
    </w:p>
    <w:p w:rsidR="00600174" w:rsidRPr="00233921" w:rsidRDefault="00600174" w:rsidP="00975710">
      <w:pPr>
        <w:pStyle w:val="ListParagraph"/>
        <w:numPr>
          <w:ilvl w:val="1"/>
          <w:numId w:val="19"/>
        </w:numPr>
        <w:tabs>
          <w:tab w:val="left" w:pos="142"/>
        </w:tabs>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The picture should be in colour, against a light-coloured, preferably white, background. </w:t>
      </w:r>
    </w:p>
    <w:p w:rsidR="00600174" w:rsidRPr="00233921" w:rsidRDefault="00600174" w:rsidP="00975710">
      <w:pPr>
        <w:pStyle w:val="ListParagraph"/>
        <w:numPr>
          <w:ilvl w:val="1"/>
          <w:numId w:val="19"/>
        </w:numPr>
        <w:tabs>
          <w:tab w:val="left" w:pos="142"/>
        </w:tabs>
        <w:spacing w:after="0" w:line="240" w:lineRule="auto"/>
        <w:jc w:val="both"/>
        <w:rPr>
          <w:rFonts w:ascii="Bookman Old Style" w:hAnsi="Bookman Old Style" w:cs="Cambria"/>
          <w:color w:val="000000"/>
        </w:rPr>
      </w:pPr>
      <w:r w:rsidRPr="00233921">
        <w:rPr>
          <w:rFonts w:ascii="Bookman Old Style" w:hAnsi="Bookman Old Style" w:cs="Cambria"/>
          <w:color w:val="000000"/>
        </w:rPr>
        <w:lastRenderedPageBreak/>
        <w:t>Caps, hats and dark glasses are not acceptable. Religious headwear is allowed but it must not cover your face.</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Dimensions 200 x 230 pixels (preferred) </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Size of file should be between 80 kb–100 kb </w:t>
      </w:r>
    </w:p>
    <w:p w:rsidR="00600174" w:rsidRPr="00233921" w:rsidRDefault="00600174" w:rsidP="00975710">
      <w:pPr>
        <w:pStyle w:val="ListParagraph"/>
        <w:numPr>
          <w:ilvl w:val="1"/>
          <w:numId w:val="19"/>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Ensure that the size of the scanned image is </w:t>
      </w:r>
      <w:r w:rsidRPr="00233921">
        <w:rPr>
          <w:rFonts w:ascii="Bookman Old Style" w:hAnsi="Bookman Old Style" w:cs="Cambria"/>
          <w:color w:val="000000"/>
          <w:u w:val="single"/>
        </w:rPr>
        <w:t>not more than 100 KB</w:t>
      </w:r>
      <w:r w:rsidRPr="00233921">
        <w:rPr>
          <w:rFonts w:ascii="Bookman Old Style" w:hAnsi="Bookman Old Style" w:cs="Cambria"/>
          <w:color w:val="000000"/>
        </w:rPr>
        <w:t xml:space="preserve">. </w:t>
      </w:r>
    </w:p>
    <w:p w:rsidR="00600174" w:rsidRPr="00233921" w:rsidRDefault="00600174" w:rsidP="00600174">
      <w:pPr>
        <w:spacing w:after="0" w:line="240" w:lineRule="auto"/>
        <w:ind w:left="720"/>
        <w:rPr>
          <w:rFonts w:ascii="Bookman Old Style" w:hAnsi="Bookman Old Style" w:cs="Cambria"/>
          <w:color w:val="000000"/>
        </w:rPr>
      </w:pPr>
    </w:p>
    <w:p w:rsidR="004116F5" w:rsidRDefault="004116F5" w:rsidP="00600174">
      <w:pPr>
        <w:spacing w:after="0" w:line="240" w:lineRule="auto"/>
        <w:ind w:left="720"/>
        <w:rPr>
          <w:rFonts w:ascii="Bookman Old Style" w:hAnsi="Bookman Old Style" w:cs="Cambria"/>
          <w:b/>
          <w:bCs/>
          <w:color w:val="000000"/>
        </w:rPr>
      </w:pPr>
    </w:p>
    <w:p w:rsidR="00600174" w:rsidRPr="00233921" w:rsidRDefault="00600174" w:rsidP="00600174">
      <w:pPr>
        <w:spacing w:after="0" w:line="240" w:lineRule="auto"/>
        <w:ind w:left="720"/>
        <w:rPr>
          <w:rFonts w:ascii="Bookman Old Style" w:hAnsi="Bookman Old Style" w:cs="Cambria"/>
          <w:b/>
          <w:bCs/>
          <w:color w:val="000000"/>
        </w:rPr>
      </w:pPr>
      <w:r w:rsidRPr="00233921">
        <w:rPr>
          <w:rFonts w:ascii="Bookman Old Style" w:hAnsi="Bookman Old Style" w:cs="Cambria"/>
          <w:b/>
          <w:bCs/>
          <w:color w:val="000000"/>
        </w:rPr>
        <w:t xml:space="preserve">(ii) </w:t>
      </w:r>
      <w:r w:rsidR="00E24C04">
        <w:rPr>
          <w:rFonts w:ascii="Bookman Old Style" w:hAnsi="Bookman Old Style" w:cs="Cambria"/>
          <w:b/>
          <w:bCs/>
          <w:color w:val="000000"/>
        </w:rPr>
        <w:tab/>
      </w:r>
      <w:r w:rsidRPr="00233921">
        <w:rPr>
          <w:rFonts w:ascii="Bookman Old Style" w:hAnsi="Bookman Old Style" w:cs="Cambria"/>
          <w:b/>
          <w:bCs/>
          <w:color w:val="000000"/>
        </w:rPr>
        <w:t>Signature:</w:t>
      </w:r>
    </w:p>
    <w:p w:rsidR="00600174" w:rsidRPr="00233921" w:rsidRDefault="00600174" w:rsidP="00600174">
      <w:pPr>
        <w:spacing w:after="0" w:line="240" w:lineRule="auto"/>
        <w:ind w:left="720"/>
        <w:rPr>
          <w:rFonts w:ascii="Bookman Old Style" w:hAnsi="Bookman Old Style" w:cs="Cambria"/>
          <w:color w:val="000000"/>
        </w:rPr>
      </w:pP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The applicant has to sign on white paper with Black ink pen. </w:t>
      </w:r>
    </w:p>
    <w:p w:rsidR="00600174" w:rsidRPr="00233921" w:rsidRDefault="00600174" w:rsidP="00600174">
      <w:pPr>
        <w:spacing w:after="0" w:line="240" w:lineRule="auto"/>
        <w:ind w:left="900" w:hanging="180"/>
        <w:jc w:val="both"/>
        <w:rPr>
          <w:rFonts w:ascii="Bookman Old Style" w:hAnsi="Bookman Old Style" w:cs="Cambria"/>
          <w:color w:val="000000"/>
        </w:rPr>
      </w:pPr>
      <w:r w:rsidRPr="00233921">
        <w:rPr>
          <w:rFonts w:ascii="Bookman Old Style" w:hAnsi="Bookman Old Style" w:cs="Cambria"/>
          <w:color w:val="000000"/>
        </w:rPr>
        <w:t xml:space="preserve">- The signature must be signed only by the applicant and not by any other person.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The signature will be used to put on the Hall Ticket and wherever necessary. </w:t>
      </w:r>
    </w:p>
    <w:p w:rsidR="00600174" w:rsidRPr="00233921" w:rsidRDefault="00600174" w:rsidP="00600174">
      <w:pPr>
        <w:tabs>
          <w:tab w:val="left" w:pos="142"/>
        </w:tabs>
        <w:spacing w:after="0" w:line="240" w:lineRule="auto"/>
        <w:ind w:left="900" w:hanging="180"/>
        <w:jc w:val="both"/>
        <w:rPr>
          <w:rFonts w:ascii="Bookman Old Style" w:hAnsi="Bookman Old Style" w:cs="Cambria"/>
          <w:color w:val="000000"/>
        </w:rPr>
      </w:pPr>
      <w:r w:rsidRPr="00233921">
        <w:rPr>
          <w:rFonts w:ascii="Bookman Old Style" w:hAnsi="Bookman Old Style" w:cs="Cambria"/>
          <w:color w:val="000000"/>
        </w:rPr>
        <w:t>-</w:t>
      </w:r>
      <w:r w:rsidR="002F7210" w:rsidRPr="00233921">
        <w:rPr>
          <w:rFonts w:ascii="Bookman Old Style" w:hAnsi="Bookman Old Style" w:cs="Cambria"/>
          <w:color w:val="000000"/>
        </w:rPr>
        <w:t xml:space="preserve"> </w:t>
      </w:r>
      <w:r w:rsidRPr="00233921">
        <w:rPr>
          <w:rFonts w:ascii="Bookman Old Style" w:hAnsi="Bookman Old Style" w:cs="Cambria"/>
          <w:color w:val="000000"/>
        </w:rPr>
        <w:t>If the Applicant’s signature on the answer script, at the time of the examination, does</w:t>
      </w:r>
      <w:r w:rsidR="002F7210" w:rsidRPr="00233921">
        <w:rPr>
          <w:rFonts w:ascii="Bookman Old Style" w:hAnsi="Bookman Old Style" w:cs="Cambria"/>
          <w:color w:val="000000"/>
        </w:rPr>
        <w:t xml:space="preserve"> </w:t>
      </w:r>
      <w:r w:rsidRPr="00233921">
        <w:rPr>
          <w:rFonts w:ascii="Bookman Old Style" w:hAnsi="Bookman Old Style" w:cs="Cambria"/>
          <w:color w:val="000000"/>
        </w:rPr>
        <w:t>not match the</w:t>
      </w:r>
      <w:r w:rsidR="002F7210" w:rsidRPr="00233921">
        <w:rPr>
          <w:rFonts w:ascii="Bookman Old Style" w:hAnsi="Bookman Old Style" w:cs="Cambria"/>
          <w:color w:val="000000"/>
        </w:rPr>
        <w:t xml:space="preserve"> </w:t>
      </w:r>
      <w:r w:rsidRPr="00233921">
        <w:rPr>
          <w:rFonts w:ascii="Bookman Old Style" w:hAnsi="Bookman Old Style" w:cs="Cambria"/>
          <w:color w:val="000000"/>
        </w:rPr>
        <w:t>signature on the Hall Ticket, the applicant will</w:t>
      </w:r>
      <w:r w:rsidR="002F7210" w:rsidRPr="00233921">
        <w:rPr>
          <w:rFonts w:ascii="Bookman Old Style" w:hAnsi="Bookman Old Style" w:cs="Cambria"/>
          <w:color w:val="000000"/>
        </w:rPr>
        <w:t xml:space="preserve"> </w:t>
      </w:r>
      <w:r w:rsidRPr="00233921">
        <w:rPr>
          <w:rFonts w:ascii="Bookman Old Style" w:hAnsi="Bookman Old Style" w:cs="Cambria"/>
          <w:color w:val="000000"/>
        </w:rPr>
        <w:t xml:space="preserve">be disqualified.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Dimensions 140 x 60 pixels (preferred)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Size of file should be between 50 kb – 80 kb </w:t>
      </w:r>
    </w:p>
    <w:p w:rsidR="00600174" w:rsidRPr="00233921" w:rsidRDefault="00600174" w:rsidP="00600174">
      <w:pPr>
        <w:spacing w:after="0" w:line="240" w:lineRule="auto"/>
        <w:ind w:left="720"/>
        <w:jc w:val="both"/>
        <w:rPr>
          <w:rFonts w:ascii="Bookman Old Style" w:hAnsi="Bookman Old Style" w:cs="Cambria"/>
          <w:color w:val="000000"/>
        </w:rPr>
      </w:pPr>
      <w:r w:rsidRPr="00233921">
        <w:rPr>
          <w:rFonts w:ascii="Bookman Old Style" w:hAnsi="Bookman Old Style" w:cs="Cambria"/>
          <w:color w:val="000000"/>
        </w:rPr>
        <w:t xml:space="preserve">- Ensure that the size of the scanned image is </w:t>
      </w:r>
      <w:r w:rsidRPr="00233921">
        <w:rPr>
          <w:rFonts w:ascii="Bookman Old Style" w:hAnsi="Bookman Old Style" w:cs="Cambria"/>
          <w:color w:val="000000"/>
          <w:u w:val="single"/>
        </w:rPr>
        <w:t>not more than 80 KB</w:t>
      </w:r>
      <w:r w:rsidRPr="00233921">
        <w:rPr>
          <w:rFonts w:ascii="Bookman Old Style" w:hAnsi="Bookman Old Style" w:cs="Cambria"/>
          <w:color w:val="000000"/>
        </w:rPr>
        <w:t>.</w:t>
      </w:r>
    </w:p>
    <w:p w:rsidR="00600174" w:rsidRPr="00233921" w:rsidRDefault="00600174" w:rsidP="00600174">
      <w:pPr>
        <w:spacing w:after="0" w:line="240" w:lineRule="auto"/>
        <w:jc w:val="both"/>
        <w:rPr>
          <w:rFonts w:ascii="Bookman Old Style" w:hAnsi="Bookman Old Style" w:cs="Cambria"/>
          <w:color w:val="000000"/>
        </w:rPr>
      </w:pPr>
    </w:p>
    <w:p w:rsidR="00E24C0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While applying online, in the preview of the form, the candidate’s Photo and Signature must be clearly visible to candidate,</w:t>
      </w:r>
      <w:r w:rsidR="002F7210" w:rsidRPr="00233921">
        <w:rPr>
          <w:rFonts w:ascii="Bookman Old Style" w:hAnsi="Bookman Old Style" w:cs="Cambria"/>
          <w:color w:val="000000"/>
        </w:rPr>
        <w:t xml:space="preserve"> </w:t>
      </w:r>
      <w:r w:rsidRPr="00233921">
        <w:rPr>
          <w:rFonts w:ascii="Bookman Old Style" w:hAnsi="Bookman Old Style" w:cs="Cambria"/>
          <w:color w:val="000000"/>
        </w:rPr>
        <w:t>if photo/signature image is small in size or not visible in preview on website, then it means that the photo/signature is not as per the AIIMS prescribed format and your application will be rejected. So, be careful while uploading your photo and signature.</w:t>
      </w:r>
    </w:p>
    <w:p w:rsidR="00600174" w:rsidRPr="008C622C" w:rsidRDefault="00600174" w:rsidP="00E24C04">
      <w:pPr>
        <w:pStyle w:val="ListParagraph"/>
        <w:spacing w:after="0" w:line="240" w:lineRule="auto"/>
        <w:ind w:left="1154"/>
        <w:jc w:val="both"/>
        <w:rPr>
          <w:rFonts w:ascii="Bookman Old Style" w:hAnsi="Bookman Old Style" w:cs="Cambria"/>
          <w:color w:val="000000"/>
          <w:sz w:val="16"/>
        </w:rPr>
      </w:pPr>
      <w:r w:rsidRPr="008C622C">
        <w:rPr>
          <w:rFonts w:ascii="Bookman Old Style" w:hAnsi="Bookman Old Style" w:cs="Cambria"/>
          <w:color w:val="000000"/>
          <w:sz w:val="16"/>
        </w:rPr>
        <w:t xml:space="preserve"> </w:t>
      </w: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Applicants must fill all the fields </w:t>
      </w:r>
      <w:r w:rsidRPr="00233921">
        <w:rPr>
          <w:rFonts w:ascii="Bookman Old Style" w:hAnsi="Bookman Old Style" w:cs="Cambria"/>
          <w:b/>
          <w:color w:val="000000"/>
          <w:u w:val="single"/>
        </w:rPr>
        <w:t>carefully</w:t>
      </w:r>
      <w:r w:rsidRPr="00233921">
        <w:rPr>
          <w:rFonts w:ascii="Bookman Old Style" w:hAnsi="Bookman Old Style" w:cs="Cambria"/>
          <w:color w:val="000000"/>
        </w:rPr>
        <w:t xml:space="preserve"> since after submission of online application request for change in any information at any later stage will </w:t>
      </w:r>
      <w:r w:rsidRPr="00233921">
        <w:rPr>
          <w:rFonts w:ascii="Bookman Old Style" w:hAnsi="Bookman Old Style" w:cs="Cambria"/>
          <w:color w:val="000000"/>
          <w:u w:val="single"/>
        </w:rPr>
        <w:t>not</w:t>
      </w:r>
      <w:r w:rsidR="002F7210" w:rsidRPr="00233921">
        <w:rPr>
          <w:rFonts w:ascii="Bookman Old Style" w:hAnsi="Bookman Old Style" w:cs="Cambria"/>
          <w:color w:val="000000"/>
        </w:rPr>
        <w:t xml:space="preserve"> </w:t>
      </w:r>
      <w:r w:rsidRPr="00233921">
        <w:rPr>
          <w:rFonts w:ascii="Bookman Old Style" w:hAnsi="Bookman Old Style" w:cs="Cambria"/>
          <w:color w:val="000000"/>
        </w:rPr>
        <w:t>be considered.</w:t>
      </w:r>
    </w:p>
    <w:p w:rsidR="00E24C04" w:rsidRPr="008C622C" w:rsidRDefault="00E24C04" w:rsidP="00E24C04">
      <w:pPr>
        <w:pStyle w:val="ListParagraph"/>
        <w:spacing w:after="0" w:line="240" w:lineRule="auto"/>
        <w:ind w:left="1154"/>
        <w:jc w:val="both"/>
        <w:rPr>
          <w:rFonts w:ascii="Bookman Old Style" w:hAnsi="Bookman Old Style" w:cs="Cambria"/>
          <w:color w:val="000000"/>
          <w:sz w:val="16"/>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Candidate may access the online application portal by clicking on the </w:t>
      </w:r>
      <w:r w:rsidR="00C15D4B" w:rsidRPr="00233921">
        <w:rPr>
          <w:rFonts w:ascii="Bookman Old Style" w:hAnsi="Bookman Old Style" w:cs="Cambria"/>
          <w:color w:val="000000"/>
        </w:rPr>
        <w:t>link mentioned</w:t>
      </w:r>
      <w:r w:rsidRPr="00233921">
        <w:rPr>
          <w:rFonts w:ascii="Bookman Old Style" w:hAnsi="Bookman Old Style" w:cs="Cambria"/>
          <w:color w:val="000000"/>
        </w:rPr>
        <w:t xml:space="preserve"> in the website (</w:t>
      </w:r>
      <w:hyperlink r:id="rId8" w:history="1">
        <w:r w:rsidRPr="00233921">
          <w:rPr>
            <w:rStyle w:val="Hyperlink"/>
            <w:rFonts w:ascii="Bookman Old Style" w:hAnsi="Bookman Old Style" w:cs="Cambria"/>
            <w:b/>
            <w:bCs/>
          </w:rPr>
          <w:t>www.aiimsraipur.edu.in</w:t>
        </w:r>
      </w:hyperlink>
      <w:r w:rsidRPr="00233921">
        <w:rPr>
          <w:rFonts w:ascii="Bookman Old Style" w:hAnsi="Bookman Old Style" w:cs="Cambria"/>
          <w:color w:val="000000"/>
        </w:rPr>
        <w:t>).</w:t>
      </w:r>
    </w:p>
    <w:p w:rsidR="00E24C04" w:rsidRPr="008C622C" w:rsidRDefault="00E24C04" w:rsidP="00E24C04">
      <w:pPr>
        <w:pStyle w:val="ListParagraph"/>
        <w:spacing w:after="0" w:line="240" w:lineRule="auto"/>
        <w:ind w:left="1154"/>
        <w:jc w:val="both"/>
        <w:rPr>
          <w:rFonts w:ascii="Bookman Old Style" w:hAnsi="Bookman Old Style" w:cs="Cambria"/>
          <w:color w:val="000000"/>
          <w:sz w:val="16"/>
        </w:rPr>
      </w:pPr>
    </w:p>
    <w:p w:rsidR="00E24C04" w:rsidRPr="008C622C" w:rsidRDefault="00E24C04" w:rsidP="00E24C04">
      <w:pPr>
        <w:pStyle w:val="ListParagraph"/>
        <w:spacing w:after="0" w:line="240" w:lineRule="auto"/>
        <w:ind w:left="1154"/>
        <w:jc w:val="both"/>
        <w:rPr>
          <w:rFonts w:ascii="Bookman Old Style" w:hAnsi="Bookman Old Style" w:cs="Cambria"/>
          <w:color w:val="000000"/>
          <w:sz w:val="16"/>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First time user shall click on the new registration link and fill the details correctly as mentioned.</w:t>
      </w:r>
    </w:p>
    <w:p w:rsidR="00912A40" w:rsidRDefault="00912A40" w:rsidP="00912A40">
      <w:pPr>
        <w:pStyle w:val="ListParagraph"/>
        <w:spacing w:after="0" w:line="240" w:lineRule="auto"/>
        <w:ind w:left="1154"/>
        <w:jc w:val="both"/>
        <w:rPr>
          <w:rFonts w:ascii="Bookman Old Style" w:hAnsi="Bookman Old Style" w:cs="Cambria"/>
          <w:color w:val="000000"/>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After completing the registration part candidate will receive the user ID and password through SMS on the registered mobile number and through E-mail on the registered email address. The same ID and Password shall be displayed on the logged screen. </w:t>
      </w:r>
      <w:r w:rsidRPr="00233921">
        <w:rPr>
          <w:rFonts w:ascii="Bookman Old Style" w:hAnsi="Bookman Old Style" w:cs="Cambria"/>
          <w:color w:val="000000"/>
          <w:u w:val="single"/>
        </w:rPr>
        <w:t>Candidates are requested to note down the User ID and password.</w:t>
      </w:r>
      <w:r w:rsidR="002F7210" w:rsidRPr="00233921">
        <w:rPr>
          <w:rFonts w:ascii="Bookman Old Style" w:hAnsi="Bookman Old Style" w:cs="Cambria"/>
          <w:color w:val="000000"/>
          <w:u w:val="single"/>
        </w:rPr>
        <w:t xml:space="preserve"> </w:t>
      </w:r>
      <w:r w:rsidRPr="00233921">
        <w:rPr>
          <w:rFonts w:ascii="Bookman Old Style" w:hAnsi="Bookman Old Style" w:cs="Cambria"/>
          <w:color w:val="000000"/>
        </w:rPr>
        <w:t>Candidates are also advised to take a print of the Registered Application Form for their records and future reference. </w:t>
      </w:r>
    </w:p>
    <w:p w:rsidR="00E24C04" w:rsidRPr="008C622C" w:rsidRDefault="00E24C04" w:rsidP="00E24C04">
      <w:pPr>
        <w:pStyle w:val="ListParagraph"/>
        <w:spacing w:after="0" w:line="240" w:lineRule="auto"/>
        <w:ind w:left="1154"/>
        <w:jc w:val="both"/>
        <w:rPr>
          <w:rFonts w:ascii="Bookman Old Style" w:hAnsi="Bookman Old Style" w:cs="Cambria"/>
          <w:color w:val="000000"/>
          <w:sz w:val="12"/>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After registration part, the candidate may continue with the form filling process or may log out form the registration part.</w:t>
      </w:r>
    </w:p>
    <w:p w:rsidR="008C622C" w:rsidRPr="00233921" w:rsidRDefault="008C622C" w:rsidP="00E24C04">
      <w:pPr>
        <w:pStyle w:val="ListParagraph"/>
        <w:spacing w:after="0" w:line="240" w:lineRule="auto"/>
        <w:ind w:left="1154"/>
        <w:jc w:val="both"/>
        <w:rPr>
          <w:rFonts w:ascii="Bookman Old Style" w:hAnsi="Bookman Old Style" w:cs="Cambria"/>
          <w:color w:val="000000"/>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The candidates already registered shall click on existing user link and fill the correct user ID and Password for continuing the form filling process. In case of incorrect User ID/Password click on the ‘</w:t>
      </w:r>
      <w:r w:rsidRPr="00233921">
        <w:rPr>
          <w:rFonts w:ascii="Bookman Old Style" w:hAnsi="Bookman Old Style" w:cs="Cambria"/>
          <w:i/>
          <w:iCs/>
          <w:color w:val="000000"/>
        </w:rPr>
        <w:t>forgot password’</w:t>
      </w:r>
      <w:r w:rsidRPr="00233921">
        <w:rPr>
          <w:rFonts w:ascii="Bookman Old Style" w:hAnsi="Bookman Old Style" w:cs="Cambria"/>
          <w:color w:val="000000"/>
        </w:rPr>
        <w:t xml:space="preserve"> link.</w:t>
      </w:r>
    </w:p>
    <w:p w:rsidR="00E24C04" w:rsidRPr="008C622C" w:rsidRDefault="00E24C04" w:rsidP="00E24C04">
      <w:pPr>
        <w:pStyle w:val="ListParagraph"/>
        <w:spacing w:after="0" w:line="240" w:lineRule="auto"/>
        <w:ind w:left="1154"/>
        <w:jc w:val="both"/>
        <w:rPr>
          <w:rFonts w:ascii="Bookman Old Style" w:hAnsi="Bookman Old Style" w:cs="Cambria"/>
          <w:color w:val="000000"/>
          <w:sz w:val="10"/>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The </w:t>
      </w:r>
      <w:r w:rsidR="00975710" w:rsidRPr="00233921">
        <w:rPr>
          <w:rFonts w:ascii="Bookman Old Style" w:hAnsi="Bookman Old Style" w:cs="Cambria"/>
          <w:color w:val="000000"/>
        </w:rPr>
        <w:t>candidates are</w:t>
      </w:r>
      <w:r w:rsidRPr="00233921">
        <w:rPr>
          <w:rFonts w:ascii="Bookman Old Style" w:hAnsi="Bookman Old Style" w:cs="Cambria"/>
          <w:color w:val="000000"/>
        </w:rPr>
        <w:t xml:space="preserve"> requested to fill the correct details regarding name/age/sex/caste/address/educational qualification and other relevant fields mentioned in the application portal. Candidates are advised to upload the relevant documents/photographs in the desired format only.</w:t>
      </w:r>
    </w:p>
    <w:p w:rsidR="00E24C04" w:rsidRPr="008C622C" w:rsidRDefault="00E24C04" w:rsidP="00E24C04">
      <w:pPr>
        <w:pStyle w:val="ListParagraph"/>
        <w:spacing w:after="0" w:line="240" w:lineRule="auto"/>
        <w:ind w:left="1154"/>
        <w:jc w:val="both"/>
        <w:rPr>
          <w:rFonts w:ascii="Bookman Old Style" w:hAnsi="Bookman Old Style" w:cs="Cambria"/>
          <w:color w:val="000000"/>
          <w:sz w:val="18"/>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Once the details are correctly filled the candidate may proceed for the fee payment.</w:t>
      </w:r>
    </w:p>
    <w:p w:rsidR="00E24C04" w:rsidRPr="008C622C" w:rsidRDefault="00E24C04" w:rsidP="00E24C04">
      <w:pPr>
        <w:pStyle w:val="ListParagraph"/>
        <w:spacing w:after="0" w:line="240" w:lineRule="auto"/>
        <w:ind w:left="1154"/>
        <w:jc w:val="both"/>
        <w:rPr>
          <w:rFonts w:ascii="Bookman Old Style" w:hAnsi="Bookman Old Style" w:cs="Cambria"/>
          <w:color w:val="000000"/>
          <w:sz w:val="18"/>
        </w:rPr>
      </w:pPr>
    </w:p>
    <w:p w:rsidR="00600174"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Once a candidate clicks on SUBMIT button, a page containing some important instructions for payment, a Payment Reference Number and a Link to make payment of Application Fee will open. Candidates may please note that unless </w:t>
      </w:r>
      <w:r w:rsidRPr="00233921">
        <w:rPr>
          <w:rFonts w:ascii="Bookman Old Style" w:hAnsi="Bookman Old Style" w:cs="Cambria"/>
          <w:color w:val="000000"/>
        </w:rPr>
        <w:lastRenderedPageBreak/>
        <w:t>they make the payment of Application Fee, their application will be treated as INCOMPLETE.  Candidates who want to pay at later stage can use this Payment Reference Number for re-login and making the payment in order to complete his/her Registration.</w:t>
      </w:r>
    </w:p>
    <w:p w:rsidR="00E24C04" w:rsidRDefault="00E24C04" w:rsidP="00E24C04">
      <w:pPr>
        <w:pStyle w:val="ListParagraph"/>
        <w:spacing w:after="0" w:line="240" w:lineRule="auto"/>
        <w:ind w:left="1154"/>
        <w:jc w:val="both"/>
        <w:rPr>
          <w:rFonts w:ascii="Bookman Old Style" w:hAnsi="Bookman Old Style" w:cs="Cambria"/>
          <w:color w:val="000000"/>
          <w:sz w:val="18"/>
        </w:rPr>
      </w:pPr>
    </w:p>
    <w:p w:rsidR="004116F5" w:rsidRDefault="004116F5" w:rsidP="00E24C04">
      <w:pPr>
        <w:pStyle w:val="ListParagraph"/>
        <w:spacing w:after="0" w:line="240" w:lineRule="auto"/>
        <w:ind w:left="1154"/>
        <w:jc w:val="both"/>
        <w:rPr>
          <w:rFonts w:ascii="Bookman Old Style" w:hAnsi="Bookman Old Style" w:cs="Cambria"/>
          <w:color w:val="000000"/>
          <w:sz w:val="18"/>
        </w:rPr>
      </w:pPr>
    </w:p>
    <w:p w:rsidR="004116F5" w:rsidRDefault="004116F5" w:rsidP="00E24C04">
      <w:pPr>
        <w:pStyle w:val="ListParagraph"/>
        <w:spacing w:after="0" w:line="240" w:lineRule="auto"/>
        <w:ind w:left="1154"/>
        <w:jc w:val="both"/>
        <w:rPr>
          <w:rFonts w:ascii="Bookman Old Style" w:hAnsi="Bookman Old Style" w:cs="Cambria"/>
          <w:color w:val="000000"/>
          <w:sz w:val="18"/>
        </w:rPr>
      </w:pPr>
    </w:p>
    <w:p w:rsidR="004116F5" w:rsidRPr="008C622C" w:rsidRDefault="004116F5" w:rsidP="00E24C04">
      <w:pPr>
        <w:pStyle w:val="ListParagraph"/>
        <w:spacing w:after="0" w:line="240" w:lineRule="auto"/>
        <w:ind w:left="1154"/>
        <w:jc w:val="both"/>
        <w:rPr>
          <w:rFonts w:ascii="Bookman Old Style" w:hAnsi="Bookman Old Style" w:cs="Cambria"/>
          <w:color w:val="000000"/>
          <w:sz w:val="18"/>
        </w:rPr>
      </w:pPr>
    </w:p>
    <w:p w:rsidR="00600174" w:rsidRPr="00E24C04" w:rsidRDefault="00964581" w:rsidP="00964581">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b/>
          <w:color w:val="000000"/>
        </w:rPr>
        <w:t xml:space="preserve">Online payment of fee: </w:t>
      </w:r>
      <w:r w:rsidR="00600174" w:rsidRPr="00233921">
        <w:rPr>
          <w:rFonts w:ascii="Bookman Old Style" w:hAnsi="Bookman Old Style" w:cs="Cambria"/>
          <w:color w:val="000000"/>
        </w:rPr>
        <w:t>Once a candidate clicks on button for making the payment, they will be redirect to the Payment gateway site. There are various options available for payment on SBI site viz. SBI Internet Banking, other major bank’s Internet Banking; Debit/Credit Cards. Additional charges viz. bank charges, service tax etc. incurred while making online payment of application fees will be borne by the candidate.</w:t>
      </w:r>
      <w:r w:rsidRPr="00233921">
        <w:rPr>
          <w:rFonts w:ascii="Bookman Old Style" w:hAnsi="Bookman Old Style" w:cs="Cambria"/>
          <w:color w:val="000000"/>
        </w:rPr>
        <w:t xml:space="preserve"> </w:t>
      </w:r>
      <w:r w:rsidR="00600174" w:rsidRPr="00233921">
        <w:rPr>
          <w:rFonts w:ascii="Bookman Old Style" w:hAnsi="Bookman Old Style" w:cs="Cambria"/>
          <w:color w:val="000000"/>
        </w:rPr>
        <w:t>After making the successful Payment they will immediately be redirected to (</w:t>
      </w:r>
      <w:hyperlink r:id="rId9" w:history="1">
        <w:r w:rsidR="00600174" w:rsidRPr="00233921">
          <w:rPr>
            <w:rStyle w:val="Hyperlink"/>
            <w:rFonts w:ascii="Bookman Old Style" w:hAnsi="Bookman Old Style" w:cs="Cambria"/>
          </w:rPr>
          <w:t>www.aiimsraipur.edu.in)</w:t>
        </w:r>
      </w:hyperlink>
      <w:r w:rsidRPr="00233921">
        <w:rPr>
          <w:rFonts w:ascii="Bookman Old Style" w:hAnsi="Bookman Old Style"/>
        </w:rPr>
        <w:t xml:space="preserve"> </w:t>
      </w:r>
      <w:r w:rsidR="00600174" w:rsidRPr="00233921">
        <w:rPr>
          <w:rFonts w:ascii="Bookman Old Style" w:hAnsi="Bookman Old Style" w:cs="Cambria"/>
          <w:color w:val="000000"/>
        </w:rPr>
        <w:t xml:space="preserve">for generation of Registered Application Form. </w:t>
      </w:r>
      <w:r w:rsidR="00600174" w:rsidRPr="00233921">
        <w:rPr>
          <w:rFonts w:ascii="Bookman Old Style" w:hAnsi="Bookman Old Style" w:cs="Cambria"/>
          <w:b/>
          <w:color w:val="000000"/>
        </w:rPr>
        <w:t>Candidates are advised to take a print of the Registered Application Form for their records and future reference.</w:t>
      </w:r>
      <w:r w:rsidR="00600174" w:rsidRPr="00233921">
        <w:rPr>
          <w:rFonts w:ascii="Bookman Old Style" w:hAnsi="Bookman Old Style" w:cs="Cambria"/>
          <w:color w:val="000000"/>
        </w:rPr>
        <w:t xml:space="preserve"> Thus the process for Registration of candidates who have to pay Application Fee gets completed. The Registration number along with Date of Birth can also be used for downloading the Admit Card </w:t>
      </w:r>
      <w:r w:rsidRPr="00233921">
        <w:rPr>
          <w:rFonts w:ascii="Bookman Old Style" w:hAnsi="Bookman Old Style" w:cs="Cambria"/>
          <w:color w:val="000000"/>
        </w:rPr>
        <w:t>10</w:t>
      </w:r>
      <w:r w:rsidR="00600174" w:rsidRPr="00233921">
        <w:rPr>
          <w:rFonts w:ascii="Bookman Old Style" w:hAnsi="Bookman Old Style" w:cs="Cambria"/>
          <w:color w:val="000000"/>
        </w:rPr>
        <w:t xml:space="preserve"> days prior to the date of examination which shall also be notified in the designated website i.e. </w:t>
      </w:r>
      <w:hyperlink r:id="rId10" w:history="1">
        <w:r w:rsidR="00600174" w:rsidRPr="00233921">
          <w:rPr>
            <w:rStyle w:val="Hyperlink"/>
            <w:rFonts w:ascii="Bookman Old Style" w:hAnsi="Bookman Old Style" w:cs="Cambria"/>
          </w:rPr>
          <w:t>www.aiimsraipur.edu.in</w:t>
        </w:r>
      </w:hyperlink>
    </w:p>
    <w:p w:rsidR="00E24C04" w:rsidRPr="008C622C" w:rsidRDefault="00E24C04" w:rsidP="00E24C04">
      <w:pPr>
        <w:pStyle w:val="ListParagraph"/>
        <w:spacing w:after="0" w:line="240" w:lineRule="auto"/>
        <w:ind w:left="1154"/>
        <w:jc w:val="both"/>
        <w:rPr>
          <w:rFonts w:ascii="Bookman Old Style" w:hAnsi="Bookman Old Style" w:cs="Cambria"/>
          <w:color w:val="000000"/>
          <w:sz w:val="18"/>
        </w:rPr>
      </w:pPr>
    </w:p>
    <w:p w:rsidR="00600174" w:rsidRPr="00233921" w:rsidRDefault="00600174" w:rsidP="002F7210">
      <w:pPr>
        <w:pStyle w:val="ListParagraph"/>
        <w:numPr>
          <w:ilvl w:val="0"/>
          <w:numId w:val="18"/>
        </w:numPr>
        <w:spacing w:after="0" w:line="240" w:lineRule="auto"/>
        <w:jc w:val="both"/>
        <w:rPr>
          <w:rFonts w:ascii="Bookman Old Style" w:hAnsi="Bookman Old Style" w:cs="Cambria"/>
          <w:color w:val="000000"/>
        </w:rPr>
      </w:pPr>
      <w:r w:rsidRPr="00233921">
        <w:rPr>
          <w:rFonts w:ascii="Bookman Old Style" w:hAnsi="Bookman Old Style" w:cs="Cambria"/>
          <w:color w:val="000000"/>
        </w:rPr>
        <w:t xml:space="preserve">Once form is submitted there shall be no provision for making changes in the application form. </w:t>
      </w:r>
    </w:p>
    <w:p w:rsidR="002F7210" w:rsidRPr="008C622C" w:rsidRDefault="002F7210" w:rsidP="002F7210">
      <w:pPr>
        <w:pStyle w:val="ListParagraph"/>
        <w:spacing w:after="0" w:line="240" w:lineRule="auto"/>
        <w:ind w:left="719"/>
        <w:jc w:val="both"/>
        <w:rPr>
          <w:rFonts w:ascii="Bookman Old Style" w:hAnsi="Bookman Old Style" w:cs="Cambria"/>
          <w:color w:val="000000"/>
          <w:sz w:val="18"/>
        </w:rPr>
      </w:pPr>
    </w:p>
    <w:p w:rsidR="00912A40" w:rsidRPr="003B1DDB" w:rsidRDefault="00600174" w:rsidP="003B1DDB">
      <w:pPr>
        <w:pStyle w:val="ListParagraph"/>
        <w:numPr>
          <w:ilvl w:val="0"/>
          <w:numId w:val="18"/>
        </w:numPr>
        <w:spacing w:after="0" w:line="240" w:lineRule="auto"/>
        <w:jc w:val="both"/>
        <w:rPr>
          <w:rFonts w:ascii="Bookman Old Style" w:hAnsi="Bookman Old Style" w:cs="Cambria"/>
          <w:color w:val="000000"/>
          <w:sz w:val="26"/>
        </w:rPr>
      </w:pPr>
      <w:r w:rsidRPr="003B1DDB">
        <w:rPr>
          <w:rFonts w:ascii="Bookman Old Style" w:hAnsi="Bookman Old Style" w:cs="Cambria"/>
          <w:color w:val="000000"/>
        </w:rPr>
        <w:t xml:space="preserve">Payment of application fees by any other mode </w:t>
      </w:r>
      <w:proofErr w:type="spellStart"/>
      <w:r w:rsidRPr="003B1DDB">
        <w:rPr>
          <w:rFonts w:ascii="Bookman Old Style" w:hAnsi="Bookman Old Style" w:cs="Cambria"/>
          <w:color w:val="000000"/>
        </w:rPr>
        <w:t>viz</w:t>
      </w:r>
      <w:proofErr w:type="spellEnd"/>
      <w:r w:rsidRPr="003B1DDB">
        <w:rPr>
          <w:rFonts w:ascii="Bookman Old Style" w:hAnsi="Bookman Old Style" w:cs="Cambria"/>
          <w:color w:val="000000"/>
        </w:rPr>
        <w:t xml:space="preserve"> Cash, Cheque, Money Orders, Postal Orders, Pay Orders, Banker’s Cheques, Postal Stamps, etc., will not be accepted. Such applications will be summarily rejected.</w:t>
      </w:r>
      <w:r w:rsidRPr="003B1DDB">
        <w:rPr>
          <w:rFonts w:ascii="Bookman Old Style" w:hAnsi="Bookman Old Style" w:cs="Calibri"/>
          <w:color w:val="000000"/>
        </w:rPr>
        <w:t xml:space="preserve"> The decision of Director, AIIMS Raipur in this regard shall be final and binding. </w:t>
      </w:r>
    </w:p>
    <w:p w:rsidR="00E24C04" w:rsidRPr="004116F5" w:rsidRDefault="00E24C04" w:rsidP="00975710">
      <w:pPr>
        <w:pStyle w:val="ListParagraph"/>
        <w:spacing w:after="0" w:line="240" w:lineRule="auto"/>
        <w:ind w:left="719"/>
        <w:jc w:val="both"/>
        <w:rPr>
          <w:rFonts w:ascii="Bookman Old Style" w:hAnsi="Bookman Old Style" w:cs="Cambria"/>
          <w:color w:val="000000"/>
          <w:sz w:val="16"/>
        </w:rPr>
      </w:pPr>
    </w:p>
    <w:p w:rsidR="007311FB" w:rsidRPr="00AA13D1" w:rsidRDefault="00303577" w:rsidP="007311FB">
      <w:pPr>
        <w:spacing w:after="0" w:line="240" w:lineRule="auto"/>
        <w:ind w:left="720" w:hanging="720"/>
        <w:contextualSpacing/>
        <w:jc w:val="both"/>
        <w:rPr>
          <w:rFonts w:ascii="Bookman Old Style" w:hAnsi="Bookman Old Style" w:cstheme="minorHAnsi"/>
          <w:b/>
        </w:rPr>
      </w:pPr>
      <w:r>
        <w:rPr>
          <w:rFonts w:ascii="Bookman Old Style" w:hAnsi="Bookman Old Style" w:cstheme="minorHAnsi"/>
          <w:b/>
        </w:rPr>
        <w:t>1</w:t>
      </w:r>
      <w:r w:rsidR="003A49DF">
        <w:rPr>
          <w:rFonts w:ascii="Bookman Old Style" w:hAnsi="Bookman Old Style" w:cstheme="minorHAnsi"/>
          <w:b/>
        </w:rPr>
        <w:t>4</w:t>
      </w:r>
      <w:r w:rsidR="007311FB" w:rsidRPr="00AA13D1">
        <w:rPr>
          <w:rFonts w:ascii="Bookman Old Style" w:hAnsi="Bookman Old Style" w:cstheme="minorHAnsi"/>
          <w:b/>
        </w:rPr>
        <w:t>.</w:t>
      </w:r>
      <w:r w:rsidR="007311FB" w:rsidRPr="00AA13D1">
        <w:rPr>
          <w:rFonts w:ascii="Bookman Old Style" w:hAnsi="Bookman Old Style" w:cstheme="minorHAnsi"/>
          <w:b/>
        </w:rPr>
        <w:tab/>
        <w:t xml:space="preserve">REQUIREMENTS FOR ADMISSION OF OVERSEAS CITIZEN OF INDIA (OCI) </w:t>
      </w:r>
    </w:p>
    <w:p w:rsidR="007311FB" w:rsidRPr="00EE6FEA" w:rsidRDefault="007311FB" w:rsidP="007311FB">
      <w:pPr>
        <w:spacing w:after="0"/>
        <w:ind w:left="720"/>
        <w:contextualSpacing/>
        <w:jc w:val="both"/>
        <w:rPr>
          <w:rFonts w:ascii="Bookman Old Style" w:hAnsi="Bookman Old Style" w:cstheme="minorHAnsi"/>
        </w:rPr>
      </w:pPr>
      <w:r w:rsidRPr="00AA13D1">
        <w:rPr>
          <w:rFonts w:ascii="Bookman Old Style" w:hAnsi="Bookman Old Style" w:cstheme="minorHAnsi"/>
        </w:rPr>
        <w:t xml:space="preserve">Overseas Citizen of India (OCI) registered under Section 7A of Citizenship Act 1955 </w:t>
      </w:r>
      <w:r w:rsidRPr="00970C42">
        <w:rPr>
          <w:rFonts w:ascii="Bookman Old Style" w:hAnsi="Bookman Old Style" w:cstheme="minorHAnsi"/>
        </w:rPr>
        <w:t xml:space="preserve">are </w:t>
      </w:r>
      <w:r w:rsidRPr="00AA13D1">
        <w:rPr>
          <w:rFonts w:ascii="Bookman Old Style" w:hAnsi="Bookman Old Style" w:cstheme="minorHAnsi"/>
        </w:rPr>
        <w:t>also eligible to appear in PG courses and all terms and conditions for Indian Nationals will be applicable to the candidates. The candidate will submit proof of Registration as OCI under Section 7A of Citizenship Act 1955 to be eligible to appear for this test.</w:t>
      </w:r>
    </w:p>
    <w:p w:rsidR="007311FB" w:rsidRPr="004116F5" w:rsidRDefault="007311FB" w:rsidP="007311FB">
      <w:pPr>
        <w:spacing w:after="0" w:line="240" w:lineRule="auto"/>
        <w:ind w:left="720"/>
        <w:contextualSpacing/>
        <w:jc w:val="both"/>
        <w:rPr>
          <w:rFonts w:ascii="Bookman Old Style" w:hAnsi="Bookman Old Style" w:cstheme="minorHAnsi"/>
          <w:b/>
          <w:sz w:val="12"/>
        </w:rPr>
      </w:pPr>
    </w:p>
    <w:p w:rsidR="007311FB" w:rsidRPr="00233921" w:rsidRDefault="00303577" w:rsidP="007311FB">
      <w:pPr>
        <w:spacing w:after="0"/>
        <w:rPr>
          <w:rFonts w:ascii="Bookman Old Style" w:hAnsi="Bookman Old Style"/>
          <w:b/>
          <w:bCs/>
        </w:rPr>
      </w:pPr>
      <w:r>
        <w:rPr>
          <w:rFonts w:ascii="Bookman Old Style" w:hAnsi="Bookman Old Style"/>
          <w:b/>
          <w:bCs/>
        </w:rPr>
        <w:t>1</w:t>
      </w:r>
      <w:r w:rsidR="003A49DF">
        <w:rPr>
          <w:rFonts w:ascii="Bookman Old Style" w:hAnsi="Bookman Old Style"/>
          <w:b/>
          <w:bCs/>
        </w:rPr>
        <w:t>5</w:t>
      </w:r>
      <w:r w:rsidR="007311FB" w:rsidRPr="00233921">
        <w:rPr>
          <w:rFonts w:ascii="Bookman Old Style" w:hAnsi="Bookman Old Style"/>
          <w:b/>
          <w:bCs/>
        </w:rPr>
        <w:t>.</w:t>
      </w:r>
      <w:r w:rsidR="007311FB" w:rsidRPr="00233921">
        <w:rPr>
          <w:rFonts w:ascii="Bookman Old Style" w:hAnsi="Bookman Old Style"/>
          <w:b/>
          <w:bCs/>
        </w:rPr>
        <w:tab/>
      </w:r>
      <w:r w:rsidR="007311FB">
        <w:rPr>
          <w:rFonts w:ascii="Bookman Old Style" w:hAnsi="Bookman Old Style"/>
          <w:b/>
          <w:bCs/>
        </w:rPr>
        <w:t>SUBMISSION OF CASTE CERTIFICATE BY SC/ST/OBC CANDIDATES</w:t>
      </w:r>
      <w:r w:rsidR="007311FB" w:rsidRPr="00233921">
        <w:rPr>
          <w:rFonts w:ascii="Bookman Old Style" w:hAnsi="Bookman Old Style"/>
          <w:b/>
          <w:bCs/>
        </w:rPr>
        <w:t xml:space="preserve"> </w:t>
      </w:r>
    </w:p>
    <w:p w:rsidR="007311FB" w:rsidRDefault="007311FB" w:rsidP="004116F5">
      <w:pPr>
        <w:spacing w:after="0"/>
        <w:ind w:left="720"/>
        <w:jc w:val="both"/>
        <w:rPr>
          <w:rFonts w:ascii="Bookman Old Style" w:hAnsi="Bookman Old Style"/>
          <w:b/>
        </w:rPr>
      </w:pPr>
      <w:r>
        <w:rPr>
          <w:rFonts w:ascii="Bookman Old Style" w:hAnsi="Bookman Old Style"/>
        </w:rPr>
        <w:t xml:space="preserve">After declaration of result of the Entrance Examination, candidates belong to Scheduled Caste/Scheduled Tribe and Other Backward Classes should submit, along with other requisite documents, an attested copy of a certificate from any one of the following </w:t>
      </w:r>
      <w:r w:rsidRPr="00E34DEE">
        <w:rPr>
          <w:rFonts w:ascii="Bookman Old Style" w:hAnsi="Bookman Old Style"/>
          <w:b/>
        </w:rPr>
        <w:t>authorities stating that the candidate belongs to Scheduled Caste, Scheduled Tribe or Other Backward Classes in the prescribed form.</w:t>
      </w:r>
    </w:p>
    <w:p w:rsidR="004116F5" w:rsidRPr="004116F5" w:rsidRDefault="004116F5" w:rsidP="004116F5">
      <w:pPr>
        <w:spacing w:after="0"/>
        <w:ind w:left="720"/>
        <w:jc w:val="both"/>
        <w:rPr>
          <w:rFonts w:ascii="Bookman Old Style" w:hAnsi="Bookman Old Style"/>
          <w:b/>
          <w:sz w:val="10"/>
        </w:rPr>
      </w:pPr>
    </w:p>
    <w:p w:rsidR="007311FB" w:rsidRDefault="007311FB" w:rsidP="004116F5">
      <w:pPr>
        <w:spacing w:after="120" w:line="240" w:lineRule="auto"/>
        <w:ind w:left="1440" w:hanging="731"/>
        <w:jc w:val="both"/>
        <w:rPr>
          <w:rFonts w:ascii="Bookman Old Style" w:hAnsi="Bookman Old Style"/>
        </w:rPr>
      </w:pPr>
      <w:r>
        <w:rPr>
          <w:rFonts w:ascii="Bookman Old Style" w:hAnsi="Bookman Old Style"/>
        </w:rPr>
        <w:t xml:space="preserve">A. </w:t>
      </w:r>
      <w:r>
        <w:rPr>
          <w:rFonts w:ascii="Bookman Old Style" w:hAnsi="Bookman Old Style"/>
        </w:rPr>
        <w:tab/>
        <w:t>District Magistrate, Additional District Magistrate, Collector, Deputy Commissioner, Additional Deputy Commissioner, Deputy Collector, 1</w:t>
      </w:r>
      <w:r w:rsidRPr="00E34DEE">
        <w:rPr>
          <w:rFonts w:ascii="Bookman Old Style" w:hAnsi="Bookman Old Style"/>
          <w:vertAlign w:val="superscript"/>
        </w:rPr>
        <w:t>st</w:t>
      </w:r>
      <w:r>
        <w:rPr>
          <w:rFonts w:ascii="Bookman Old Style" w:hAnsi="Bookman Old Style"/>
        </w:rPr>
        <w:t xml:space="preserve"> Class Stipendiary Magistrate, City Magistrate, Sub-Divisional Magistrate, </w:t>
      </w:r>
      <w:proofErr w:type="spellStart"/>
      <w:r>
        <w:rPr>
          <w:rFonts w:ascii="Bookman Old Style" w:hAnsi="Bookman Old Style"/>
        </w:rPr>
        <w:t>Taluka</w:t>
      </w:r>
      <w:proofErr w:type="spellEnd"/>
      <w:r>
        <w:rPr>
          <w:rFonts w:ascii="Bookman Old Style" w:hAnsi="Bookman Old Style"/>
        </w:rPr>
        <w:t xml:space="preserve"> Magistrate, Executive Magistrate, Extra Assistant Commissioner.</w:t>
      </w:r>
    </w:p>
    <w:p w:rsidR="007311FB" w:rsidRDefault="007311FB" w:rsidP="004116F5">
      <w:pPr>
        <w:spacing w:after="120" w:line="240" w:lineRule="auto"/>
        <w:ind w:left="1440" w:hanging="731"/>
        <w:jc w:val="both"/>
        <w:rPr>
          <w:rFonts w:ascii="Bookman Old Style" w:hAnsi="Bookman Old Style"/>
        </w:rPr>
      </w:pPr>
      <w:proofErr w:type="gramStart"/>
      <w:r>
        <w:rPr>
          <w:rFonts w:ascii="Bookman Old Style" w:hAnsi="Bookman Old Style"/>
        </w:rPr>
        <w:t xml:space="preserve">B. </w:t>
      </w:r>
      <w:r>
        <w:rPr>
          <w:rFonts w:ascii="Bookman Old Style" w:hAnsi="Bookman Old Style"/>
        </w:rPr>
        <w:tab/>
        <w:t>Chief Presidency Magistrate/Additional Chief Presidency Magistrate/ Presidency Magistrate.</w:t>
      </w:r>
      <w:proofErr w:type="gramEnd"/>
    </w:p>
    <w:p w:rsidR="007311FB" w:rsidRDefault="007311FB" w:rsidP="004116F5">
      <w:pPr>
        <w:spacing w:after="120" w:line="240" w:lineRule="auto"/>
        <w:ind w:left="1440" w:hanging="731"/>
        <w:jc w:val="both"/>
        <w:rPr>
          <w:rFonts w:ascii="Bookman Old Style" w:hAnsi="Bookman Old Style"/>
        </w:rPr>
      </w:pPr>
      <w:r>
        <w:rPr>
          <w:rFonts w:ascii="Bookman Old Style" w:hAnsi="Bookman Old Style"/>
        </w:rPr>
        <w:t>C.</w:t>
      </w:r>
      <w:r>
        <w:rPr>
          <w:rFonts w:ascii="Bookman Old Style" w:hAnsi="Bookman Old Style"/>
        </w:rPr>
        <w:tab/>
        <w:t xml:space="preserve">Revenue Officer not below the rank of </w:t>
      </w:r>
      <w:proofErr w:type="spellStart"/>
      <w:r>
        <w:rPr>
          <w:rFonts w:ascii="Bookman Old Style" w:hAnsi="Bookman Old Style"/>
        </w:rPr>
        <w:t>Tehsildar</w:t>
      </w:r>
      <w:proofErr w:type="spellEnd"/>
      <w:r>
        <w:rPr>
          <w:rFonts w:ascii="Bookman Old Style" w:hAnsi="Bookman Old Style"/>
        </w:rPr>
        <w:t>.</w:t>
      </w:r>
    </w:p>
    <w:p w:rsidR="007311FB" w:rsidRDefault="007311FB" w:rsidP="004116F5">
      <w:pPr>
        <w:spacing w:after="120" w:line="240" w:lineRule="auto"/>
        <w:ind w:left="1440" w:hanging="731"/>
        <w:jc w:val="both"/>
        <w:rPr>
          <w:rFonts w:ascii="Bookman Old Style" w:hAnsi="Bookman Old Style"/>
        </w:rPr>
      </w:pPr>
      <w:r>
        <w:rPr>
          <w:rFonts w:ascii="Bookman Old Style" w:hAnsi="Bookman Old Style"/>
        </w:rPr>
        <w:t>D.</w:t>
      </w:r>
      <w:r>
        <w:rPr>
          <w:rFonts w:ascii="Bookman Old Style" w:hAnsi="Bookman Old Style"/>
        </w:rPr>
        <w:tab/>
        <w:t>Sub-Divisional Officer of the area where the candidate and his or her family normally resides.</w:t>
      </w:r>
    </w:p>
    <w:p w:rsidR="007311FB" w:rsidRDefault="007311FB" w:rsidP="004116F5">
      <w:pPr>
        <w:spacing w:after="120" w:line="240" w:lineRule="auto"/>
        <w:ind w:left="1440" w:hanging="731"/>
        <w:jc w:val="both"/>
        <w:rPr>
          <w:rFonts w:ascii="Bookman Old Style" w:hAnsi="Bookman Old Style"/>
        </w:rPr>
      </w:pPr>
      <w:r>
        <w:rPr>
          <w:rFonts w:ascii="Bookman Old Style" w:hAnsi="Bookman Old Style"/>
        </w:rPr>
        <w:t>E.</w:t>
      </w:r>
      <w:r>
        <w:rPr>
          <w:rFonts w:ascii="Bookman Old Style" w:hAnsi="Bookman Old Style"/>
        </w:rPr>
        <w:tab/>
        <w:t xml:space="preserve">Administrator/Secretary to Administrator/Development Officer (Lakshadweep Island) or as authorised in the Constitution. </w:t>
      </w:r>
    </w:p>
    <w:p w:rsidR="007311FB" w:rsidRDefault="007311FB" w:rsidP="004116F5">
      <w:pPr>
        <w:spacing w:after="120" w:line="240" w:lineRule="auto"/>
        <w:ind w:left="1440"/>
        <w:jc w:val="both"/>
        <w:rPr>
          <w:rFonts w:ascii="Bookman Old Style" w:hAnsi="Bookman Old Style"/>
        </w:rPr>
      </w:pPr>
      <w:r>
        <w:rPr>
          <w:rFonts w:ascii="Bookman Old Style" w:hAnsi="Bookman Old Style"/>
        </w:rPr>
        <w:lastRenderedPageBreak/>
        <w:t xml:space="preserve">The candidate will be required to submit an undertaking to the effect of their caste. The detection of any discrepancy in the caste certificate shall entail cancellation of registration. This is as per the provisions made by Ministry of Personnel, Public Grievances and Pensions vide their order No. 36033/4/97-Estt. (RES) dated 25.07.2003 and No. 36011/3/2005-Estt. (RES) dated 9.9.2005 respectively. </w:t>
      </w:r>
    </w:p>
    <w:p w:rsidR="007311FB" w:rsidRDefault="007311FB" w:rsidP="004116F5">
      <w:pPr>
        <w:spacing w:after="0" w:line="240" w:lineRule="auto"/>
        <w:ind w:left="1440"/>
        <w:jc w:val="both"/>
        <w:rPr>
          <w:rFonts w:ascii="Bookman Old Style" w:hAnsi="Bookman Old Style"/>
          <w:b/>
        </w:rPr>
      </w:pPr>
      <w:r>
        <w:rPr>
          <w:rFonts w:ascii="Bookman Old Style" w:hAnsi="Bookman Old Style"/>
          <w:b/>
        </w:rPr>
        <w:t xml:space="preserve">Candidates must note that a certificate from any other person/authority will not be accepted and no further correspondence in this regard shall be entertained. The name, designation and the seal of the officer should be legible in the certificate. </w:t>
      </w:r>
    </w:p>
    <w:p w:rsidR="004116F5" w:rsidRPr="00E34DEE" w:rsidRDefault="004116F5" w:rsidP="004116F5">
      <w:pPr>
        <w:spacing w:after="0" w:line="240" w:lineRule="auto"/>
        <w:ind w:left="1440"/>
        <w:jc w:val="both"/>
        <w:rPr>
          <w:rFonts w:ascii="Bookman Old Style" w:hAnsi="Bookman Old Style"/>
          <w:b/>
        </w:rPr>
      </w:pPr>
    </w:p>
    <w:p w:rsidR="00A54511" w:rsidRPr="00233921" w:rsidRDefault="00E24C04" w:rsidP="00A54511">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b/>
          <w:bCs/>
        </w:rPr>
        <w:t>1</w:t>
      </w:r>
      <w:r w:rsidR="003A49DF">
        <w:rPr>
          <w:rFonts w:ascii="Bookman Old Style" w:hAnsi="Bookman Old Style" w:cs="Times New Roman"/>
          <w:b/>
          <w:bCs/>
        </w:rPr>
        <w:t>6</w:t>
      </w:r>
      <w:r w:rsidR="006C3E9E" w:rsidRPr="00233921">
        <w:rPr>
          <w:rFonts w:ascii="Bookman Old Style" w:hAnsi="Bookman Old Style" w:cs="Times New Roman"/>
          <w:b/>
          <w:bCs/>
        </w:rPr>
        <w:t>.</w:t>
      </w:r>
      <w:r w:rsidR="006C3E9E" w:rsidRPr="00233921">
        <w:rPr>
          <w:rFonts w:ascii="Bookman Old Style" w:hAnsi="Bookman Old Style" w:cs="Times New Roman"/>
          <w:b/>
          <w:bCs/>
        </w:rPr>
        <w:tab/>
      </w:r>
      <w:r w:rsidR="00A54511" w:rsidRPr="00233921">
        <w:rPr>
          <w:rFonts w:ascii="Bookman Old Style" w:hAnsi="Bookman Old Style" w:cs="Times New Roman"/>
          <w:b/>
          <w:bCs/>
        </w:rPr>
        <w:t>REASONS FOR REJECTION/CANCELLATION OF APPLICATION</w:t>
      </w:r>
      <w:r w:rsidR="00A54511" w:rsidRPr="00233921">
        <w:rPr>
          <w:rFonts w:ascii="Bookman Old Style" w:hAnsi="Bookman Old Style" w:cs="Times New Roman"/>
        </w:rPr>
        <w:t>:</w:t>
      </w:r>
    </w:p>
    <w:p w:rsidR="00A54511" w:rsidRPr="00233921" w:rsidRDefault="00A54511" w:rsidP="00A54511">
      <w:pPr>
        <w:autoSpaceDE w:val="0"/>
        <w:autoSpaceDN w:val="0"/>
        <w:adjustRightInd w:val="0"/>
        <w:spacing w:after="0" w:line="240" w:lineRule="auto"/>
        <w:rPr>
          <w:rFonts w:ascii="Bookman Old Style" w:hAnsi="Bookman Old Style" w:cs="Times New Roman"/>
        </w:rPr>
      </w:pPr>
    </w:p>
    <w:p w:rsidR="00A54511" w:rsidRPr="00233921" w:rsidRDefault="00F53C29" w:rsidP="00E24C04">
      <w:pPr>
        <w:autoSpaceDE w:val="0"/>
        <w:autoSpaceDN w:val="0"/>
        <w:adjustRightInd w:val="0"/>
        <w:spacing w:after="0" w:line="240" w:lineRule="auto"/>
        <w:ind w:left="720"/>
        <w:jc w:val="both"/>
        <w:rPr>
          <w:rFonts w:ascii="Bookman Old Style" w:hAnsi="Bookman Old Style" w:cs="Times New Roman"/>
        </w:rPr>
      </w:pPr>
      <w:r w:rsidRPr="00233921">
        <w:rPr>
          <w:rFonts w:ascii="Bookman Old Style" w:hAnsi="Bookman Old Style" w:cs="Times New Roman"/>
        </w:rPr>
        <w:t>APPLICATIONS/</w:t>
      </w:r>
      <w:r w:rsidR="00A54511" w:rsidRPr="00233921">
        <w:rPr>
          <w:rFonts w:ascii="Bookman Old Style" w:hAnsi="Bookman Old Style" w:cs="Times New Roman"/>
        </w:rPr>
        <w:t xml:space="preserve">CANDIDATURE OF APPLICANTS </w:t>
      </w:r>
      <w:proofErr w:type="gramStart"/>
      <w:r w:rsidR="00A54511" w:rsidRPr="00233921">
        <w:rPr>
          <w:rFonts w:ascii="Bookman Old Style" w:hAnsi="Bookman Old Style" w:cs="Times New Roman"/>
        </w:rPr>
        <w:t>ARE</w:t>
      </w:r>
      <w:proofErr w:type="gramEnd"/>
      <w:r w:rsidR="00A54511" w:rsidRPr="00233921">
        <w:rPr>
          <w:rFonts w:ascii="Bookman Old Style" w:hAnsi="Bookman Old Style" w:cs="Times New Roman"/>
        </w:rPr>
        <w:t xml:space="preserve"> LIABLE TO BE CANCELLED/REJECTED SUMMARILY OR AT ANY STAGE OF THE </w:t>
      </w:r>
      <w:r w:rsidR="004E579B" w:rsidRPr="00233921">
        <w:rPr>
          <w:rFonts w:ascii="Bookman Old Style" w:hAnsi="Bookman Old Style" w:cs="Times New Roman"/>
        </w:rPr>
        <w:t xml:space="preserve">ADMISSION </w:t>
      </w:r>
      <w:r w:rsidR="00A54511" w:rsidRPr="00233921">
        <w:rPr>
          <w:rFonts w:ascii="Bookman Old Style" w:hAnsi="Bookman Old Style" w:cs="Times New Roman"/>
        </w:rPr>
        <w:t>PROCESS IN THE EVENT OF ALL OR ANY OF THE FOLLOWING:</w:t>
      </w:r>
    </w:p>
    <w:p w:rsidR="00A54511" w:rsidRPr="00233921" w:rsidRDefault="00A54511" w:rsidP="00A54511">
      <w:pPr>
        <w:autoSpaceDE w:val="0"/>
        <w:autoSpaceDN w:val="0"/>
        <w:adjustRightInd w:val="0"/>
        <w:spacing w:after="0" w:line="240" w:lineRule="auto"/>
        <w:jc w:val="both"/>
        <w:rPr>
          <w:rFonts w:ascii="Bookman Old Style" w:hAnsi="Bookman Old Style" w:cs="Times New Roman"/>
        </w:rPr>
      </w:pP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proofErr w:type="spellStart"/>
      <w:r w:rsidRPr="00233921">
        <w:rPr>
          <w:rFonts w:ascii="Bookman Old Style" w:hAnsi="Bookman Old Style" w:cs="Times New Roman"/>
        </w:rPr>
        <w:t>i</w:t>
      </w:r>
      <w:proofErr w:type="spellEnd"/>
      <w:r w:rsidRPr="00233921">
        <w:rPr>
          <w:rFonts w:ascii="Bookman Old Style" w:hAnsi="Bookman Old Style" w:cs="Times New Roman"/>
        </w:rPr>
        <w:t xml:space="preserve">. </w:t>
      </w:r>
      <w:r w:rsidRPr="00233921">
        <w:rPr>
          <w:rFonts w:ascii="Bookman Old Style" w:hAnsi="Bookman Old Style" w:cs="Times New Roman"/>
        </w:rPr>
        <w:tab/>
        <w:t>Applications being incomplete.</w:t>
      </w: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ii. </w:t>
      </w:r>
      <w:r w:rsidRPr="00233921">
        <w:rPr>
          <w:rFonts w:ascii="Bookman Old Style" w:hAnsi="Bookman Old Style" w:cs="Times New Roman"/>
        </w:rPr>
        <w:tab/>
        <w:t>Any variation in the Signatures.</w:t>
      </w:r>
      <w:r w:rsidR="00E24C04">
        <w:rPr>
          <w:rFonts w:ascii="Bookman Old Style" w:hAnsi="Bookman Old Style" w:cs="Times New Roman"/>
        </w:rPr>
        <w:t xml:space="preserve"> </w:t>
      </w:r>
    </w:p>
    <w:p w:rsidR="00A54511" w:rsidRPr="00233921" w:rsidRDefault="00644CA1" w:rsidP="00BD4002">
      <w:pPr>
        <w:autoSpaceDE w:val="0"/>
        <w:autoSpaceDN w:val="0"/>
        <w:adjustRightInd w:val="0"/>
        <w:spacing w:after="120" w:line="240" w:lineRule="auto"/>
        <w:ind w:left="1440"/>
        <w:jc w:val="both"/>
        <w:rPr>
          <w:rFonts w:ascii="Bookman Old Style" w:hAnsi="Bookman Old Style" w:cs="Times New Roman"/>
        </w:rPr>
      </w:pPr>
      <w:r>
        <w:rPr>
          <w:rFonts w:ascii="Bookman Old Style" w:hAnsi="Bookman Old Style" w:cs="Times New Roman"/>
        </w:rPr>
        <w:t xml:space="preserve">All the SIGNATUREs </w:t>
      </w:r>
      <w:r w:rsidR="00A54511" w:rsidRPr="00233921">
        <w:rPr>
          <w:rFonts w:ascii="Bookman Old Style" w:hAnsi="Bookman Old Style" w:cs="Times New Roman"/>
        </w:rPr>
        <w:t xml:space="preserve">in FULL </w:t>
      </w:r>
      <w:r>
        <w:rPr>
          <w:rFonts w:ascii="Bookman Old Style" w:hAnsi="Bookman Old Style" w:cs="Times New Roman"/>
        </w:rPr>
        <w:t>(</w:t>
      </w:r>
      <w:r w:rsidR="00A54511" w:rsidRPr="00233921">
        <w:rPr>
          <w:rFonts w:ascii="Bookman Old Style" w:hAnsi="Bookman Old Style" w:cs="Times New Roman"/>
        </w:rPr>
        <w:t>NOT IN SHORT) done on the Print out of</w:t>
      </w:r>
      <w:r w:rsidR="00F53C29" w:rsidRPr="00233921">
        <w:rPr>
          <w:rFonts w:ascii="Bookman Old Style" w:hAnsi="Bookman Old Style" w:cs="Times New Roman"/>
        </w:rPr>
        <w:t xml:space="preserve"> </w:t>
      </w:r>
      <w:r w:rsidR="00A54511" w:rsidRPr="00233921">
        <w:rPr>
          <w:rFonts w:ascii="Bookman Old Style" w:hAnsi="Bookman Old Style" w:cs="Times New Roman"/>
        </w:rPr>
        <w:t>the Application Form and also on ot</w:t>
      </w:r>
      <w:r>
        <w:rPr>
          <w:rFonts w:ascii="Bookman Old Style" w:hAnsi="Bookman Old Style" w:cs="Times New Roman"/>
        </w:rPr>
        <w:t>her Documents must be the same.</w:t>
      </w:r>
    </w:p>
    <w:p w:rsidR="00A54511" w:rsidRPr="00233921" w:rsidRDefault="00A54511" w:rsidP="00BD4002">
      <w:pPr>
        <w:autoSpaceDE w:val="0"/>
        <w:autoSpaceDN w:val="0"/>
        <w:adjustRightInd w:val="0"/>
        <w:spacing w:after="120" w:line="240" w:lineRule="auto"/>
        <w:ind w:left="1440" w:hanging="720"/>
        <w:jc w:val="both"/>
        <w:rPr>
          <w:rFonts w:ascii="Bookman Old Style" w:hAnsi="Bookman Old Style" w:cs="Times New Roman"/>
        </w:rPr>
      </w:pPr>
      <w:r w:rsidRPr="00233921">
        <w:rPr>
          <w:rFonts w:ascii="Bookman Old Style" w:hAnsi="Bookman Old Style" w:cs="Times New Roman"/>
        </w:rPr>
        <w:t xml:space="preserve">iii. </w:t>
      </w:r>
      <w:r w:rsidRPr="00233921">
        <w:rPr>
          <w:rFonts w:ascii="Bookman Old Style" w:hAnsi="Bookman Old Style" w:cs="Times New Roman"/>
        </w:rPr>
        <w:tab/>
        <w:t>Scanned copy of photograph and signature uploaded are not as per specification given and/or blur or distorted or not clear.</w:t>
      </w:r>
      <w:r w:rsidR="00E24C04">
        <w:rPr>
          <w:rFonts w:ascii="Bookman Old Style" w:hAnsi="Bookman Old Style" w:cs="Times New Roman"/>
        </w:rPr>
        <w:t xml:space="preserve"> </w:t>
      </w:r>
    </w:p>
    <w:p w:rsidR="00A54511" w:rsidRPr="00233921" w:rsidRDefault="00A54511" w:rsidP="00BD4002">
      <w:pPr>
        <w:autoSpaceDE w:val="0"/>
        <w:autoSpaceDN w:val="0"/>
        <w:adjustRightInd w:val="0"/>
        <w:spacing w:after="120" w:line="240" w:lineRule="auto"/>
        <w:ind w:left="1440" w:hanging="720"/>
        <w:rPr>
          <w:rFonts w:ascii="Bookman Old Style" w:hAnsi="Bookman Old Style" w:cs="Times New Roman"/>
        </w:rPr>
      </w:pPr>
      <w:r w:rsidRPr="00233921">
        <w:rPr>
          <w:rFonts w:ascii="Bookman Old Style" w:hAnsi="Bookman Old Style" w:cs="Times New Roman"/>
        </w:rPr>
        <w:t xml:space="preserve">iv. </w:t>
      </w:r>
      <w:r w:rsidRPr="00233921">
        <w:rPr>
          <w:rFonts w:ascii="Bookman Old Style" w:hAnsi="Bookman Old Style" w:cs="Times New Roman"/>
        </w:rPr>
        <w:tab/>
        <w:t>Non-payment of Examination Fees or non-receipt of fee through online mode</w:t>
      </w:r>
      <w:proofErr w:type="gramStart"/>
      <w:r w:rsidRPr="00233921">
        <w:rPr>
          <w:rFonts w:ascii="Bookman Old Style" w:hAnsi="Bookman Old Style" w:cs="Times New Roman"/>
        </w:rPr>
        <w:t xml:space="preserve">, </w:t>
      </w:r>
      <w:r w:rsidR="00E24C04">
        <w:rPr>
          <w:rFonts w:ascii="Bookman Old Style" w:hAnsi="Bookman Old Style" w:cs="Times New Roman"/>
        </w:rPr>
        <w:t xml:space="preserve"> </w:t>
      </w:r>
      <w:r w:rsidRPr="00233921">
        <w:rPr>
          <w:rFonts w:ascii="Bookman Old Style" w:hAnsi="Bookman Old Style" w:cs="Times New Roman"/>
        </w:rPr>
        <w:t>if</w:t>
      </w:r>
      <w:proofErr w:type="gramEnd"/>
      <w:r w:rsidRPr="00233921">
        <w:rPr>
          <w:rFonts w:ascii="Bookman Old Style" w:hAnsi="Bookman Old Style" w:cs="Times New Roman"/>
        </w:rPr>
        <w:t xml:space="preserve"> not otherwise exempted.</w:t>
      </w:r>
    </w:p>
    <w:p w:rsidR="00A54511" w:rsidRPr="0023392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v. </w:t>
      </w:r>
      <w:r w:rsidRPr="00233921">
        <w:rPr>
          <w:rFonts w:ascii="Bookman Old Style" w:hAnsi="Bookman Old Style" w:cs="Times New Roman"/>
        </w:rPr>
        <w:tab/>
        <w:t>Fee not paid as per instructions.</w:t>
      </w:r>
      <w:r w:rsidR="00E24C04">
        <w:rPr>
          <w:rFonts w:ascii="Bookman Old Style" w:hAnsi="Bookman Old Style" w:cs="Times New Roman"/>
        </w:rPr>
        <w:t xml:space="preserve"> </w:t>
      </w:r>
    </w:p>
    <w:p w:rsidR="00A54511" w:rsidRDefault="00A54511" w:rsidP="00BD4002">
      <w:pPr>
        <w:autoSpaceDE w:val="0"/>
        <w:autoSpaceDN w:val="0"/>
        <w:adjustRightInd w:val="0"/>
        <w:spacing w:after="120" w:line="240" w:lineRule="auto"/>
        <w:ind w:firstLine="720"/>
        <w:rPr>
          <w:rFonts w:ascii="Bookman Old Style" w:hAnsi="Bookman Old Style" w:cs="Times New Roman"/>
        </w:rPr>
      </w:pPr>
      <w:r w:rsidRPr="00233921">
        <w:rPr>
          <w:rFonts w:ascii="Bookman Old Style" w:hAnsi="Bookman Old Style" w:cs="Times New Roman"/>
        </w:rPr>
        <w:t xml:space="preserve">vi. </w:t>
      </w:r>
      <w:r w:rsidRPr="00233921">
        <w:rPr>
          <w:rFonts w:ascii="Bookman Old Style" w:hAnsi="Bookman Old Style" w:cs="Times New Roman"/>
        </w:rPr>
        <w:tab/>
        <w:t>Under aged/over aged candidates.</w:t>
      </w:r>
      <w:r w:rsidR="00E24C04">
        <w:rPr>
          <w:rFonts w:ascii="Bookman Old Style" w:hAnsi="Bookman Old Style" w:cs="Times New Roman"/>
        </w:rPr>
        <w:t xml:space="preserve"> </w:t>
      </w:r>
    </w:p>
    <w:p w:rsidR="00A54511" w:rsidRPr="00233921" w:rsidRDefault="00A54511" w:rsidP="00BD4002">
      <w:pPr>
        <w:autoSpaceDE w:val="0"/>
        <w:autoSpaceDN w:val="0"/>
        <w:adjustRightInd w:val="0"/>
        <w:spacing w:after="120" w:line="240" w:lineRule="auto"/>
        <w:ind w:left="1440" w:hanging="720"/>
        <w:jc w:val="both"/>
        <w:rPr>
          <w:rFonts w:ascii="Bookman Old Style" w:hAnsi="Bookman Old Style" w:cs="Times New Roman"/>
        </w:rPr>
      </w:pPr>
      <w:r w:rsidRPr="00233921">
        <w:rPr>
          <w:rFonts w:ascii="Bookman Old Style" w:hAnsi="Bookman Old Style" w:cs="Times New Roman"/>
        </w:rPr>
        <w:t xml:space="preserve">vii. </w:t>
      </w:r>
      <w:r w:rsidRPr="00233921">
        <w:rPr>
          <w:rFonts w:ascii="Bookman Old Style" w:hAnsi="Bookman Old Style" w:cs="Times New Roman"/>
        </w:rPr>
        <w:tab/>
        <w:t>Failure to bring (</w:t>
      </w:r>
      <w:r w:rsidRPr="00233921">
        <w:rPr>
          <w:rFonts w:ascii="Bookman Old Style" w:hAnsi="Bookman Old Style" w:cs="Times New Roman"/>
          <w:b/>
          <w:bCs/>
        </w:rPr>
        <w:t>in original</w:t>
      </w:r>
      <w:r w:rsidRPr="00233921">
        <w:rPr>
          <w:rFonts w:ascii="Bookman Old Style" w:hAnsi="Bookman Old Style" w:cs="Times New Roman"/>
        </w:rPr>
        <w:t xml:space="preserve">) all relevant Certificates/Documents issued by the competent authority, along with self-attested legible copies in support of the information given in their </w:t>
      </w:r>
      <w:r w:rsidRPr="00233921">
        <w:rPr>
          <w:rFonts w:ascii="Bookman Old Style" w:hAnsi="Bookman Old Style" w:cs="Times New Roman"/>
        </w:rPr>
        <w:tab/>
        <w:t xml:space="preserve">Application Forms about their Educational Qualifications; Experiences; </w:t>
      </w:r>
      <w:r w:rsidRPr="00233921">
        <w:rPr>
          <w:rFonts w:ascii="Bookman Old Style" w:hAnsi="Bookman Old Style" w:cs="Times New Roman"/>
        </w:rPr>
        <w:tab/>
        <w:t>Percentage of Marks obtained; Proof of Ag</w:t>
      </w:r>
      <w:r w:rsidR="00D64E83">
        <w:rPr>
          <w:rFonts w:ascii="Bookman Old Style" w:hAnsi="Bookman Old Style" w:cs="Times New Roman"/>
        </w:rPr>
        <w:t xml:space="preserve">e; Proof of Category [SC/ST/OBC] </w:t>
      </w:r>
      <w:r w:rsidRPr="00233921">
        <w:rPr>
          <w:rFonts w:ascii="Bookman Old Style" w:hAnsi="Bookman Old Style" w:cs="Times New Roman"/>
        </w:rPr>
        <w:t>and the print out of Application Form at the time of verification of document.</w:t>
      </w:r>
    </w:p>
    <w:p w:rsidR="00A54511" w:rsidRPr="00233921" w:rsidRDefault="00A54511" w:rsidP="00BD4002">
      <w:pPr>
        <w:autoSpaceDE w:val="0"/>
        <w:autoSpaceDN w:val="0"/>
        <w:adjustRightInd w:val="0"/>
        <w:spacing w:after="120" w:line="240" w:lineRule="auto"/>
        <w:ind w:left="720"/>
        <w:jc w:val="both"/>
        <w:rPr>
          <w:rFonts w:ascii="Bookman Old Style" w:hAnsi="Bookman Old Style" w:cs="Times New Roman"/>
        </w:rPr>
      </w:pPr>
      <w:r w:rsidRPr="00233921">
        <w:rPr>
          <w:rFonts w:ascii="Bookman Old Style" w:hAnsi="Bookman Old Style" w:cs="Times New Roman"/>
        </w:rPr>
        <w:t xml:space="preserve">viii. </w:t>
      </w:r>
      <w:r w:rsidRPr="00233921">
        <w:rPr>
          <w:rFonts w:ascii="Bookman Old Style" w:hAnsi="Bookman Old Style" w:cs="Times New Roman"/>
        </w:rPr>
        <w:tab/>
        <w:t xml:space="preserve">Not having the requisite Educational Qualification/Experience/Category </w:t>
      </w:r>
      <w:r w:rsidRPr="00233921">
        <w:rPr>
          <w:rFonts w:ascii="Bookman Old Style" w:hAnsi="Bookman Old Style" w:cs="Times New Roman"/>
        </w:rPr>
        <w:tab/>
        <w:t>Status</w:t>
      </w:r>
      <w:r w:rsidR="00541B03" w:rsidRPr="00233921">
        <w:rPr>
          <w:rFonts w:ascii="Bookman Old Style" w:hAnsi="Bookman Old Style" w:cs="Times New Roman"/>
        </w:rPr>
        <w:t xml:space="preserve"> </w:t>
      </w:r>
      <w:r w:rsidRPr="00233921">
        <w:rPr>
          <w:rFonts w:ascii="Bookman Old Style" w:hAnsi="Bookman Old Style" w:cs="Times New Roman"/>
        </w:rPr>
        <w:t>as on the closing date.</w:t>
      </w:r>
    </w:p>
    <w:p w:rsidR="00A54511" w:rsidRPr="00233921" w:rsidRDefault="00A54511" w:rsidP="00BD4002">
      <w:pPr>
        <w:autoSpaceDE w:val="0"/>
        <w:autoSpaceDN w:val="0"/>
        <w:adjustRightInd w:val="0"/>
        <w:spacing w:after="120" w:line="240" w:lineRule="auto"/>
        <w:ind w:firstLine="720"/>
        <w:jc w:val="both"/>
        <w:rPr>
          <w:rFonts w:ascii="Bookman Old Style" w:hAnsi="Bookman Old Style" w:cs="Times New Roman"/>
        </w:rPr>
      </w:pPr>
      <w:r w:rsidRPr="00233921">
        <w:rPr>
          <w:rFonts w:ascii="Bookman Old Style" w:hAnsi="Bookman Old Style" w:cs="Times New Roman"/>
        </w:rPr>
        <w:t xml:space="preserve">ix. </w:t>
      </w:r>
      <w:r w:rsidRPr="00233921">
        <w:rPr>
          <w:rFonts w:ascii="Bookman Old Style" w:hAnsi="Bookman Old Style" w:cs="Times New Roman"/>
        </w:rPr>
        <w:tab/>
        <w:t>Incorrect information or misrepresentation or suppression of material facts.</w:t>
      </w:r>
    </w:p>
    <w:p w:rsidR="00A54511" w:rsidRPr="00233921" w:rsidRDefault="00A54511" w:rsidP="00BD4002">
      <w:pPr>
        <w:autoSpaceDE w:val="0"/>
        <w:autoSpaceDN w:val="0"/>
        <w:adjustRightInd w:val="0"/>
        <w:spacing w:after="120" w:line="240" w:lineRule="auto"/>
        <w:ind w:left="720"/>
        <w:jc w:val="both"/>
        <w:rPr>
          <w:rFonts w:ascii="Bookman Old Style" w:hAnsi="Bookman Old Style" w:cs="Times New Roman"/>
        </w:rPr>
      </w:pPr>
      <w:proofErr w:type="gramStart"/>
      <w:r w:rsidRPr="00233921">
        <w:rPr>
          <w:rFonts w:ascii="Bookman Old Style" w:hAnsi="Bookman Old Style" w:cs="Times New Roman"/>
        </w:rPr>
        <w:t>x</w:t>
      </w:r>
      <w:proofErr w:type="gramEnd"/>
      <w:r w:rsidRPr="00233921">
        <w:rPr>
          <w:rFonts w:ascii="Bookman Old Style" w:hAnsi="Bookman Old Style" w:cs="Times New Roman"/>
        </w:rPr>
        <w:t xml:space="preserve">. </w:t>
      </w:r>
      <w:r w:rsidRPr="00233921">
        <w:rPr>
          <w:rFonts w:ascii="Bookman Old Style" w:hAnsi="Bookman Old Style" w:cs="Times New Roman"/>
        </w:rPr>
        <w:tab/>
        <w:t>For carrying mobile phones / accessories in the Examination premises/Hall.</w:t>
      </w:r>
    </w:p>
    <w:p w:rsidR="00A54511" w:rsidRDefault="00A54511" w:rsidP="00BD4002">
      <w:pPr>
        <w:autoSpaceDE w:val="0"/>
        <w:autoSpaceDN w:val="0"/>
        <w:adjustRightInd w:val="0"/>
        <w:spacing w:after="120" w:line="240" w:lineRule="auto"/>
        <w:ind w:firstLine="720"/>
        <w:jc w:val="both"/>
        <w:rPr>
          <w:rFonts w:ascii="Bookman Old Style" w:hAnsi="Bookman Old Style" w:cs="Times New Roman"/>
        </w:rPr>
      </w:pPr>
      <w:r w:rsidRPr="00233921">
        <w:rPr>
          <w:rFonts w:ascii="Bookman Old Style" w:hAnsi="Bookman Old Style" w:cs="Times New Roman"/>
        </w:rPr>
        <w:t xml:space="preserve">xi. </w:t>
      </w:r>
      <w:r w:rsidRPr="00233921">
        <w:rPr>
          <w:rFonts w:ascii="Bookman Old Style" w:hAnsi="Bookman Old Style" w:cs="Times New Roman"/>
        </w:rPr>
        <w:tab/>
        <w:t>Any other irregularity.</w:t>
      </w:r>
      <w:r w:rsidR="00E24C04">
        <w:rPr>
          <w:rFonts w:ascii="Bookman Old Style" w:hAnsi="Bookman Old Style" w:cs="Times New Roman"/>
        </w:rPr>
        <w:t xml:space="preserve"> </w:t>
      </w:r>
    </w:p>
    <w:p w:rsidR="00A54511" w:rsidRPr="00912A40" w:rsidRDefault="00A54511" w:rsidP="00A54511">
      <w:pPr>
        <w:pStyle w:val="NoSpacing"/>
        <w:rPr>
          <w:rFonts w:ascii="Bookman Old Style" w:hAnsi="Bookman Old Style"/>
          <w:sz w:val="10"/>
          <w:szCs w:val="22"/>
        </w:rPr>
      </w:pPr>
    </w:p>
    <w:p w:rsidR="00BF2A5B" w:rsidRPr="00233921" w:rsidRDefault="00353A2A" w:rsidP="00BF2A5B">
      <w:pPr>
        <w:autoSpaceDE w:val="0"/>
        <w:autoSpaceDN w:val="0"/>
        <w:adjustRightInd w:val="0"/>
        <w:spacing w:after="0" w:line="240" w:lineRule="auto"/>
        <w:jc w:val="both"/>
        <w:rPr>
          <w:rFonts w:ascii="Bookman Old Style" w:hAnsi="Bookman Old Style"/>
          <w:b/>
          <w:bCs/>
          <w:lang w:val="en-US"/>
        </w:rPr>
      </w:pPr>
      <w:r>
        <w:rPr>
          <w:rFonts w:ascii="Bookman Old Style" w:hAnsi="Bookman Old Style"/>
          <w:b/>
          <w:bCs/>
          <w:lang w:val="en-US"/>
        </w:rPr>
        <w:t>1</w:t>
      </w:r>
      <w:r w:rsidR="003A49DF">
        <w:rPr>
          <w:rFonts w:ascii="Bookman Old Style" w:hAnsi="Bookman Old Style"/>
          <w:b/>
          <w:bCs/>
          <w:lang w:val="en-US"/>
        </w:rPr>
        <w:t>7</w:t>
      </w:r>
      <w:r w:rsidR="006C3E9E" w:rsidRPr="00233921">
        <w:rPr>
          <w:rFonts w:ascii="Bookman Old Style" w:hAnsi="Bookman Old Style"/>
          <w:b/>
          <w:bCs/>
          <w:lang w:val="en-US"/>
        </w:rPr>
        <w:t>.</w:t>
      </w:r>
      <w:r w:rsidR="006C3E9E" w:rsidRPr="00233921">
        <w:rPr>
          <w:rFonts w:ascii="Bookman Old Style" w:hAnsi="Bookman Old Style"/>
          <w:b/>
          <w:bCs/>
          <w:lang w:val="en-US"/>
        </w:rPr>
        <w:tab/>
      </w:r>
      <w:r w:rsidR="00BF2A5B" w:rsidRPr="00233921">
        <w:rPr>
          <w:rFonts w:ascii="Bookman Old Style" w:hAnsi="Bookman Old Style"/>
          <w:b/>
          <w:bCs/>
          <w:lang w:val="en-US"/>
        </w:rPr>
        <w:t>ACTION AGAINST CANDIDATES FOUND GUILTY OF MISCONDUCT</w:t>
      </w:r>
    </w:p>
    <w:p w:rsidR="00BF2A5B" w:rsidRPr="00912A40" w:rsidRDefault="00BF2A5B" w:rsidP="00BF2A5B">
      <w:pPr>
        <w:autoSpaceDE w:val="0"/>
        <w:autoSpaceDN w:val="0"/>
        <w:adjustRightInd w:val="0"/>
        <w:spacing w:after="0" w:line="240" w:lineRule="auto"/>
        <w:jc w:val="both"/>
        <w:rPr>
          <w:rFonts w:ascii="Bookman Old Style" w:hAnsi="Bookman Old Style"/>
          <w:b/>
          <w:bCs/>
          <w:sz w:val="12"/>
          <w:lang w:val="en-US"/>
        </w:rPr>
      </w:pPr>
    </w:p>
    <w:p w:rsidR="00BF2A5B" w:rsidRPr="00233921" w:rsidRDefault="00BF2A5B" w:rsidP="00541B03">
      <w:pPr>
        <w:pStyle w:val="ListParagraph"/>
        <w:numPr>
          <w:ilvl w:val="0"/>
          <w:numId w:val="22"/>
        </w:numPr>
        <w:autoSpaceDE w:val="0"/>
        <w:autoSpaceDN w:val="0"/>
        <w:adjustRightInd w:val="0"/>
        <w:spacing w:after="0" w:line="240" w:lineRule="auto"/>
        <w:jc w:val="both"/>
        <w:rPr>
          <w:rFonts w:ascii="Bookman Old Style" w:hAnsi="Bookman Old Style"/>
          <w:lang w:val="en-US"/>
        </w:rPr>
      </w:pPr>
      <w:r w:rsidRPr="00233921">
        <w:rPr>
          <w:rFonts w:ascii="Bookman Old Style" w:hAnsi="Bookman Old Style"/>
          <w:lang w:val="en-US"/>
        </w:rPr>
        <w:t>Candidates are warned that they should not furnish any particulars that are false</w:t>
      </w:r>
      <w:r w:rsidR="00541B03" w:rsidRPr="00233921">
        <w:rPr>
          <w:rFonts w:ascii="Bookman Old Style" w:hAnsi="Bookman Old Style"/>
          <w:lang w:val="en-US"/>
        </w:rPr>
        <w:t xml:space="preserve"> </w:t>
      </w:r>
      <w:r w:rsidRPr="00233921">
        <w:rPr>
          <w:rFonts w:ascii="Bookman Old Style" w:hAnsi="Bookman Old Style"/>
          <w:lang w:val="en-US"/>
        </w:rPr>
        <w:t>or suppress any material information while filling in the application form.</w:t>
      </w:r>
      <w:r w:rsidR="00541B03" w:rsidRPr="00233921">
        <w:rPr>
          <w:rFonts w:ascii="Bookman Old Style" w:hAnsi="Bookman Old Style"/>
          <w:lang w:val="en-US"/>
        </w:rPr>
        <w:t xml:space="preserve"> </w:t>
      </w:r>
      <w:r w:rsidRPr="00233921">
        <w:rPr>
          <w:rFonts w:ascii="Bookman Old Style" w:hAnsi="Bookman Old Style"/>
          <w:lang w:val="en-US"/>
        </w:rPr>
        <w:t>Candidates are also warned that they should in no case attempt to alter or</w:t>
      </w:r>
      <w:r w:rsidR="00541B03" w:rsidRPr="00233921">
        <w:rPr>
          <w:rFonts w:ascii="Bookman Old Style" w:hAnsi="Bookman Old Style"/>
          <w:lang w:val="en-US"/>
        </w:rPr>
        <w:t xml:space="preserve"> </w:t>
      </w:r>
      <w:r w:rsidRPr="00233921">
        <w:rPr>
          <w:rFonts w:ascii="Bookman Old Style" w:hAnsi="Bookman Old Style"/>
          <w:lang w:val="en-US"/>
        </w:rPr>
        <w:t>otherwise tamper with any entry in a document or the attested certified copy</w:t>
      </w:r>
      <w:r w:rsidR="00541B03" w:rsidRPr="00233921">
        <w:rPr>
          <w:rFonts w:ascii="Bookman Old Style" w:hAnsi="Bookman Old Style"/>
          <w:lang w:val="en-US"/>
        </w:rPr>
        <w:t xml:space="preserve"> </w:t>
      </w:r>
      <w:r w:rsidRPr="00233921">
        <w:rPr>
          <w:rFonts w:ascii="Bookman Old Style" w:hAnsi="Bookman Old Style"/>
          <w:lang w:val="en-US"/>
        </w:rPr>
        <w:t>submitted by them nor should they submit a tampered/fabricated document. If</w:t>
      </w:r>
      <w:r w:rsidR="00541B03" w:rsidRPr="00233921">
        <w:rPr>
          <w:rFonts w:ascii="Bookman Old Style" w:hAnsi="Bookman Old Style"/>
          <w:lang w:val="en-US"/>
        </w:rPr>
        <w:t xml:space="preserve"> </w:t>
      </w:r>
      <w:r w:rsidRPr="00233921">
        <w:rPr>
          <w:rFonts w:ascii="Bookman Old Style" w:hAnsi="Bookman Old Style"/>
          <w:lang w:val="en-US"/>
        </w:rPr>
        <w:t>there is any inaccuracy or any discrepancy, an explanation regarding this</w:t>
      </w:r>
      <w:r w:rsidR="00541B03" w:rsidRPr="00233921">
        <w:rPr>
          <w:rFonts w:ascii="Bookman Old Style" w:hAnsi="Bookman Old Style"/>
          <w:lang w:val="en-US"/>
        </w:rPr>
        <w:t xml:space="preserve"> </w:t>
      </w:r>
      <w:r w:rsidRPr="00233921">
        <w:rPr>
          <w:rFonts w:ascii="Bookman Old Style" w:hAnsi="Bookman Old Style"/>
          <w:lang w:val="en-US"/>
        </w:rPr>
        <w:t>discrepancy should be submitted.</w:t>
      </w:r>
    </w:p>
    <w:p w:rsidR="00541B03" w:rsidRPr="003B1DDB" w:rsidRDefault="00541B03" w:rsidP="00541B03">
      <w:pPr>
        <w:pStyle w:val="ListParagraph"/>
        <w:autoSpaceDE w:val="0"/>
        <w:autoSpaceDN w:val="0"/>
        <w:adjustRightInd w:val="0"/>
        <w:spacing w:after="0" w:line="240" w:lineRule="auto"/>
        <w:jc w:val="both"/>
        <w:rPr>
          <w:rFonts w:ascii="Bookman Old Style" w:hAnsi="Bookman Old Style"/>
          <w:sz w:val="8"/>
          <w:lang w:val="en-US"/>
        </w:rPr>
      </w:pPr>
    </w:p>
    <w:p w:rsidR="00BF2A5B" w:rsidRDefault="00BF2A5B" w:rsidP="00BF2A5B">
      <w:pPr>
        <w:pStyle w:val="ListParagraph"/>
        <w:numPr>
          <w:ilvl w:val="0"/>
          <w:numId w:val="22"/>
        </w:numPr>
        <w:autoSpaceDE w:val="0"/>
        <w:autoSpaceDN w:val="0"/>
        <w:adjustRightInd w:val="0"/>
        <w:spacing w:after="0" w:line="240" w:lineRule="auto"/>
        <w:jc w:val="both"/>
        <w:rPr>
          <w:rFonts w:ascii="Bookman Old Style" w:hAnsi="Bookman Old Style"/>
          <w:lang w:val="en-US"/>
        </w:rPr>
      </w:pPr>
      <w:r w:rsidRPr="00233921">
        <w:rPr>
          <w:rFonts w:ascii="Bookman Old Style" w:hAnsi="Bookman Old Style"/>
          <w:lang w:val="en-US"/>
        </w:rPr>
        <w:t xml:space="preserve">Without prejudice to criminal action/debarment </w:t>
      </w:r>
      <w:proofErr w:type="spellStart"/>
      <w:r w:rsidRPr="00233921">
        <w:rPr>
          <w:rFonts w:ascii="Bookman Old Style" w:hAnsi="Bookman Old Style"/>
          <w:lang w:val="en-US"/>
        </w:rPr>
        <w:t>upto</w:t>
      </w:r>
      <w:proofErr w:type="spellEnd"/>
      <w:r w:rsidRPr="00233921">
        <w:rPr>
          <w:rFonts w:ascii="Bookman Old Style" w:hAnsi="Bookman Old Style"/>
          <w:lang w:val="en-US"/>
        </w:rPr>
        <w:t xml:space="preserve"> 3 years from examinations conducted by AIIMS, Raipur wherever necessary, candidature will be summarily cancelled at any</w:t>
      </w:r>
      <w:r w:rsidR="00541B03" w:rsidRPr="00233921">
        <w:rPr>
          <w:rFonts w:ascii="Bookman Old Style" w:hAnsi="Bookman Old Style"/>
          <w:lang w:val="en-US"/>
        </w:rPr>
        <w:t xml:space="preserve"> </w:t>
      </w:r>
      <w:r w:rsidRPr="00233921">
        <w:rPr>
          <w:rFonts w:ascii="Bookman Old Style" w:hAnsi="Bookman Old Style"/>
          <w:lang w:val="en-US"/>
        </w:rPr>
        <w:t xml:space="preserve">stage of the </w:t>
      </w:r>
      <w:r w:rsidR="004E579B" w:rsidRPr="00233921">
        <w:rPr>
          <w:rFonts w:ascii="Bookman Old Style" w:hAnsi="Bookman Old Style"/>
          <w:lang w:val="en-US"/>
        </w:rPr>
        <w:t>admission</w:t>
      </w:r>
      <w:r w:rsidRPr="00233921">
        <w:rPr>
          <w:rFonts w:ascii="Bookman Old Style" w:hAnsi="Bookman Old Style"/>
          <w:lang w:val="en-US"/>
        </w:rPr>
        <w:t xml:space="preserve"> in respect of candidates found to have indulged in any of</w:t>
      </w:r>
      <w:r w:rsidR="00541B03" w:rsidRPr="00233921">
        <w:rPr>
          <w:rFonts w:ascii="Bookman Old Style" w:hAnsi="Bookman Old Style"/>
          <w:lang w:val="en-US"/>
        </w:rPr>
        <w:t xml:space="preserve"> </w:t>
      </w:r>
      <w:r w:rsidRPr="00233921">
        <w:rPr>
          <w:rFonts w:ascii="Bookman Old Style" w:hAnsi="Bookman Old Style"/>
          <w:lang w:val="en-US"/>
        </w:rPr>
        <w:t>the following activities:-</w:t>
      </w:r>
    </w:p>
    <w:p w:rsidR="00353A2A" w:rsidRPr="003B1DDB" w:rsidRDefault="00353A2A" w:rsidP="00353A2A">
      <w:pPr>
        <w:pStyle w:val="ListParagraph"/>
        <w:autoSpaceDE w:val="0"/>
        <w:autoSpaceDN w:val="0"/>
        <w:adjustRightInd w:val="0"/>
        <w:spacing w:after="0" w:line="240" w:lineRule="auto"/>
        <w:ind w:left="1080"/>
        <w:jc w:val="both"/>
        <w:rPr>
          <w:rFonts w:ascii="Bookman Old Style" w:hAnsi="Bookman Old Style"/>
          <w:sz w:val="8"/>
          <w:lang w:val="en-US"/>
        </w:rPr>
      </w:pPr>
    </w:p>
    <w:p w:rsidR="00353A2A"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lastRenderedPageBreak/>
        <w:t>In possession of mobile phone and/or accessories and other electronic</w:t>
      </w:r>
      <w:r w:rsidR="00541B03" w:rsidRPr="00353A2A">
        <w:rPr>
          <w:rFonts w:ascii="Bookman Old Style" w:hAnsi="Bookman Old Style"/>
          <w:lang w:val="en-US"/>
        </w:rPr>
        <w:t xml:space="preserve"> </w:t>
      </w:r>
      <w:r w:rsidRPr="00353A2A">
        <w:rPr>
          <w:rFonts w:ascii="Bookman Old Style" w:hAnsi="Bookman Old Style"/>
          <w:lang w:val="en-US"/>
        </w:rPr>
        <w:t xml:space="preserve">gadgets within the premises of the examination </w:t>
      </w:r>
      <w:proofErr w:type="spellStart"/>
      <w:r w:rsidRPr="00353A2A">
        <w:rPr>
          <w:rFonts w:ascii="Bookman Old Style" w:hAnsi="Bookman Old Style"/>
          <w:lang w:val="en-US"/>
        </w:rPr>
        <w:t>centres</w:t>
      </w:r>
      <w:proofErr w:type="spellEnd"/>
      <w:r w:rsidRPr="00353A2A">
        <w:rPr>
          <w:rFonts w:ascii="Bookman Old Style" w:hAnsi="Bookman Old Style"/>
          <w:lang w:val="en-US"/>
        </w:rPr>
        <w:t>, whether in use</w:t>
      </w:r>
      <w:r w:rsidR="00541B03" w:rsidRPr="00353A2A">
        <w:rPr>
          <w:rFonts w:ascii="Bookman Old Style" w:hAnsi="Bookman Old Style"/>
          <w:lang w:val="en-US"/>
        </w:rPr>
        <w:t xml:space="preserve"> </w:t>
      </w:r>
      <w:r w:rsidRPr="00353A2A">
        <w:rPr>
          <w:rFonts w:ascii="Bookman Old Style" w:hAnsi="Bookman Old Style"/>
          <w:lang w:val="en-US"/>
        </w:rPr>
        <w:t xml:space="preserve">or in switched off mode and </w:t>
      </w:r>
      <w:proofErr w:type="spellStart"/>
      <w:r w:rsidRPr="00353A2A">
        <w:rPr>
          <w:rFonts w:ascii="Bookman Old Style" w:hAnsi="Bookman Old Style"/>
          <w:lang w:val="en-US"/>
        </w:rPr>
        <w:t>on</w:t>
      </w:r>
      <w:proofErr w:type="spellEnd"/>
      <w:r w:rsidRPr="00353A2A">
        <w:rPr>
          <w:rFonts w:ascii="Bookman Old Style" w:hAnsi="Bookman Old Style"/>
          <w:lang w:val="en-US"/>
        </w:rPr>
        <w:t xml:space="preserve"> person or otherwise.</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Involved in malpractices.</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Using unfair means in the examination hall.</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Obtaining support for his / her candidature by any means.</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Impersonate/ procuring impersonation by any person.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 xml:space="preserve">Submitting fabricated documents or documents which have been </w:t>
      </w:r>
      <w:r w:rsidRPr="00353A2A">
        <w:rPr>
          <w:rFonts w:ascii="Bookman Old Style" w:hAnsi="Bookman Old Style"/>
          <w:lang w:val="en-US"/>
        </w:rPr>
        <w:tab/>
        <w:t>tampered</w:t>
      </w:r>
      <w:r w:rsidR="00541B03" w:rsidRPr="00353A2A">
        <w:rPr>
          <w:rFonts w:ascii="Bookman Old Style" w:hAnsi="Bookman Old Style"/>
          <w:lang w:val="en-US"/>
        </w:rPr>
        <w:t xml:space="preserve"> </w:t>
      </w:r>
      <w:r w:rsidRPr="00353A2A">
        <w:rPr>
          <w:rFonts w:ascii="Bookman Old Style" w:hAnsi="Bookman Old Style"/>
          <w:lang w:val="en-US"/>
        </w:rPr>
        <w:t>with.</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 xml:space="preserve">Making statements which are incorrect or false </w:t>
      </w:r>
      <w:r w:rsidR="00353A2A">
        <w:rPr>
          <w:rFonts w:ascii="Bookman Old Style" w:hAnsi="Bookman Old Style"/>
          <w:lang w:val="en-US"/>
        </w:rPr>
        <w:t xml:space="preserve">or suppressing material </w:t>
      </w:r>
      <w:r w:rsidRPr="00353A2A">
        <w:rPr>
          <w:rFonts w:ascii="Bookman Old Style" w:hAnsi="Bookman Old Style"/>
          <w:lang w:val="en-US"/>
        </w:rPr>
        <w:t>information.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Resorting to any other irregular or im</w:t>
      </w:r>
      <w:r w:rsidR="00353A2A">
        <w:rPr>
          <w:rFonts w:ascii="Bookman Old Style" w:hAnsi="Bookman Old Style"/>
          <w:lang w:val="en-US"/>
        </w:rPr>
        <w:t xml:space="preserve">proper means in connection with </w:t>
      </w:r>
      <w:r w:rsidRPr="00353A2A">
        <w:rPr>
          <w:rFonts w:ascii="Bookman Old Style" w:hAnsi="Bookman Old Style"/>
          <w:lang w:val="en-US"/>
        </w:rPr>
        <w:t>his/her candidature for the examination.</w:t>
      </w:r>
    </w:p>
    <w:p w:rsidR="00BF2A5B"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Misbehaving in any other manner in the examina</w:t>
      </w:r>
      <w:r w:rsidR="00353A2A">
        <w:rPr>
          <w:rFonts w:ascii="Bookman Old Style" w:hAnsi="Bookman Old Style"/>
          <w:lang w:val="en-US"/>
        </w:rPr>
        <w:t>tion hall with the</w:t>
      </w:r>
      <w:r w:rsidR="00353A2A">
        <w:rPr>
          <w:rFonts w:ascii="Bookman Old Style" w:hAnsi="Bookman Old Style"/>
          <w:lang w:val="en-US"/>
        </w:rPr>
        <w:tab/>
        <w:t xml:space="preserve">Supervisor, </w:t>
      </w:r>
      <w:r w:rsidRPr="00353A2A">
        <w:rPr>
          <w:rFonts w:ascii="Bookman Old Style" w:hAnsi="Bookman Old Style"/>
          <w:lang w:val="en-US"/>
        </w:rPr>
        <w:t>Invigilator or representative of AIIMS, Raipur</w:t>
      </w:r>
      <w:r w:rsidR="00353A2A">
        <w:rPr>
          <w:rFonts w:ascii="Bookman Old Style" w:hAnsi="Bookman Old Style"/>
          <w:lang w:val="en-US"/>
        </w:rPr>
        <w:t>.</w:t>
      </w:r>
    </w:p>
    <w:p w:rsidR="00353A2A" w:rsidRDefault="00BF2A5B" w:rsidP="00353A2A">
      <w:pPr>
        <w:pStyle w:val="ListParagraph"/>
        <w:numPr>
          <w:ilvl w:val="0"/>
          <w:numId w:val="29"/>
        </w:numPr>
        <w:autoSpaceDE w:val="0"/>
        <w:autoSpaceDN w:val="0"/>
        <w:adjustRightInd w:val="0"/>
        <w:spacing w:after="0" w:line="240" w:lineRule="auto"/>
        <w:jc w:val="both"/>
        <w:rPr>
          <w:rFonts w:ascii="Bookman Old Style" w:hAnsi="Bookman Old Style"/>
          <w:lang w:val="en-US"/>
        </w:rPr>
      </w:pPr>
      <w:r w:rsidRPr="00353A2A">
        <w:rPr>
          <w:rFonts w:ascii="Bookman Old Style" w:hAnsi="Bookman Old Style"/>
          <w:lang w:val="en-US"/>
        </w:rPr>
        <w:t>Intimidating or causing bodily harm t</w:t>
      </w:r>
      <w:r w:rsidR="003B1DDB">
        <w:rPr>
          <w:rFonts w:ascii="Bookman Old Style" w:hAnsi="Bookman Old Style"/>
          <w:lang w:val="en-US"/>
        </w:rPr>
        <w:t xml:space="preserve">o the staff employed by AIIMS, </w:t>
      </w:r>
      <w:r w:rsidRPr="00353A2A">
        <w:rPr>
          <w:rFonts w:ascii="Bookman Old Style" w:hAnsi="Bookman Old Style"/>
          <w:lang w:val="en-US"/>
        </w:rPr>
        <w:t>Raipur for the conduct of examination.</w:t>
      </w:r>
    </w:p>
    <w:p w:rsidR="00912A40" w:rsidRDefault="00912A40" w:rsidP="00912A40">
      <w:pPr>
        <w:pStyle w:val="ListParagraph"/>
        <w:autoSpaceDE w:val="0"/>
        <w:autoSpaceDN w:val="0"/>
        <w:adjustRightInd w:val="0"/>
        <w:spacing w:after="0" w:line="240" w:lineRule="auto"/>
        <w:ind w:left="1440"/>
        <w:jc w:val="both"/>
        <w:rPr>
          <w:rFonts w:ascii="Bookman Old Style" w:hAnsi="Bookman Old Style"/>
          <w:lang w:val="en-US"/>
        </w:rPr>
      </w:pPr>
    </w:p>
    <w:p w:rsidR="00BF2A5B" w:rsidRPr="00233921" w:rsidRDefault="009D57A3" w:rsidP="009D57A3">
      <w:pPr>
        <w:spacing w:after="0" w:line="240" w:lineRule="auto"/>
        <w:jc w:val="both"/>
        <w:rPr>
          <w:rFonts w:ascii="Bookman Old Style" w:hAnsi="Bookman Old Style"/>
          <w:b/>
          <w:bCs/>
          <w:lang w:val="en-US"/>
        </w:rPr>
      </w:pPr>
      <w:r w:rsidRPr="009D57A3">
        <w:rPr>
          <w:rFonts w:ascii="Bookman Old Style" w:hAnsi="Bookman Old Style"/>
          <w:b/>
          <w:lang w:val="en-US"/>
        </w:rPr>
        <w:t>1</w:t>
      </w:r>
      <w:r w:rsidR="003A49DF">
        <w:rPr>
          <w:rFonts w:ascii="Bookman Old Style" w:hAnsi="Bookman Old Style"/>
          <w:b/>
          <w:lang w:val="en-US"/>
        </w:rPr>
        <w:t>8</w:t>
      </w:r>
      <w:r w:rsidR="006C3E9E" w:rsidRPr="009D57A3">
        <w:rPr>
          <w:rFonts w:ascii="Bookman Old Style" w:hAnsi="Bookman Old Style"/>
          <w:b/>
          <w:bCs/>
          <w:lang w:val="en-US"/>
        </w:rPr>
        <w:t>.</w:t>
      </w:r>
      <w:r w:rsidR="006C3E9E" w:rsidRPr="00233921">
        <w:rPr>
          <w:rFonts w:ascii="Bookman Old Style" w:hAnsi="Bookman Old Style"/>
          <w:b/>
          <w:bCs/>
          <w:lang w:val="en-US"/>
        </w:rPr>
        <w:tab/>
      </w:r>
      <w:r w:rsidR="00BF2A5B" w:rsidRPr="00233921">
        <w:rPr>
          <w:rFonts w:ascii="Bookman Old Style" w:hAnsi="Bookman Old Style"/>
          <w:b/>
          <w:bCs/>
          <w:lang w:val="en-US"/>
        </w:rPr>
        <w:t>OTHER IMPORTANT POINTS</w:t>
      </w:r>
    </w:p>
    <w:p w:rsidR="00BF2A5B" w:rsidRPr="000A4293" w:rsidRDefault="00BF2A5B" w:rsidP="00BF2A5B">
      <w:pPr>
        <w:autoSpaceDE w:val="0"/>
        <w:autoSpaceDN w:val="0"/>
        <w:adjustRightInd w:val="0"/>
        <w:spacing w:after="0" w:line="240" w:lineRule="auto"/>
        <w:jc w:val="both"/>
        <w:rPr>
          <w:rFonts w:ascii="Bookman Old Style" w:hAnsi="Bookman Old Style"/>
          <w:b/>
          <w:bCs/>
          <w:sz w:val="12"/>
          <w:lang w:val="en-US"/>
        </w:rPr>
      </w:pPr>
    </w:p>
    <w:p w:rsidR="00995965" w:rsidRPr="00B03616" w:rsidRDefault="00C0239C" w:rsidP="00995965">
      <w:pPr>
        <w:pStyle w:val="ListParagraph"/>
        <w:numPr>
          <w:ilvl w:val="0"/>
          <w:numId w:val="7"/>
        </w:numPr>
        <w:spacing w:after="0" w:line="240" w:lineRule="auto"/>
        <w:jc w:val="both"/>
        <w:rPr>
          <w:rFonts w:ascii="Bookman Old Style" w:hAnsi="Bookman Old Style" w:cstheme="minorHAnsi"/>
        </w:rPr>
      </w:pPr>
      <w:r w:rsidRPr="00B03616">
        <w:rPr>
          <w:rFonts w:ascii="Bookman Old Style" w:hAnsi="Bookman Old Style" w:cstheme="minorHAnsi"/>
        </w:rPr>
        <w:t xml:space="preserve">Please fill the Online Application carefully. It may not be possible to make changes after </w:t>
      </w:r>
      <w:r w:rsidR="00B03616">
        <w:rPr>
          <w:rFonts w:ascii="Bookman Old Style" w:hAnsi="Bookman Old Style" w:cstheme="minorHAnsi"/>
        </w:rPr>
        <w:t>payment of online fee</w:t>
      </w:r>
      <w:r w:rsidR="00995965">
        <w:rPr>
          <w:rFonts w:ascii="Bookman Old Style" w:hAnsi="Bookman Old Style" w:cstheme="minorHAnsi"/>
        </w:rPr>
        <w:t xml:space="preserve">. </w:t>
      </w:r>
      <w:r w:rsidR="00995965" w:rsidRPr="00B03616">
        <w:rPr>
          <w:rFonts w:ascii="Bookman Old Style" w:hAnsi="Bookman Old Style" w:cstheme="minorHAnsi"/>
        </w:rPr>
        <w:t>Applicants may note that further correspondence will NOT be entertained in this regard.</w:t>
      </w:r>
    </w:p>
    <w:p w:rsidR="00C0239C" w:rsidRPr="000A4293" w:rsidRDefault="00C0239C" w:rsidP="00995965">
      <w:pPr>
        <w:spacing w:after="0" w:line="240" w:lineRule="auto"/>
        <w:jc w:val="both"/>
        <w:rPr>
          <w:rFonts w:ascii="Bookman Old Style" w:hAnsi="Bookman Old Style" w:cstheme="minorHAnsi"/>
          <w:sz w:val="16"/>
        </w:rPr>
      </w:pPr>
    </w:p>
    <w:p w:rsidR="00C0239C" w:rsidRPr="00B03616" w:rsidRDefault="00C0239C" w:rsidP="00C0239C">
      <w:pPr>
        <w:pStyle w:val="ListParagraph"/>
        <w:numPr>
          <w:ilvl w:val="0"/>
          <w:numId w:val="7"/>
        </w:numPr>
        <w:spacing w:after="0" w:line="240" w:lineRule="auto"/>
        <w:jc w:val="both"/>
        <w:rPr>
          <w:rFonts w:ascii="Bookman Old Style" w:hAnsi="Bookman Old Style" w:cstheme="minorHAnsi"/>
        </w:rPr>
      </w:pPr>
      <w:r w:rsidRPr="00B03616">
        <w:rPr>
          <w:rFonts w:ascii="Bookman Old Style" w:hAnsi="Bookman Old Style" w:cstheme="minorHAnsi"/>
        </w:rPr>
        <w:t xml:space="preserve">Any Amendment/Rectification/Change/Editing is NOT allowed in Name, Category, Department and PWBD status after submitting the application fee through Debit/Credit Card/Net Banking and images once uploaded cannot be changed later. </w:t>
      </w:r>
      <w:r w:rsidR="0017355E">
        <w:rPr>
          <w:rFonts w:ascii="Bookman Old Style" w:hAnsi="Bookman Old Style" w:cstheme="minorHAnsi"/>
        </w:rPr>
        <w:t xml:space="preserve">Any change in address, mobile no. and email ID should be intimated to this office immediately. </w:t>
      </w:r>
    </w:p>
    <w:p w:rsidR="00C0239C" w:rsidRPr="000A4293" w:rsidRDefault="00C0239C" w:rsidP="00C0239C">
      <w:pPr>
        <w:pStyle w:val="ListParagraph"/>
        <w:spacing w:after="0" w:line="240" w:lineRule="auto"/>
        <w:ind w:left="1080"/>
        <w:jc w:val="both"/>
        <w:rPr>
          <w:rFonts w:ascii="Bookman Old Style" w:hAnsi="Bookman Old Style" w:cstheme="minorHAnsi"/>
          <w:sz w:val="16"/>
        </w:rPr>
      </w:pPr>
    </w:p>
    <w:p w:rsidR="00BF2A5B" w:rsidRPr="00233921" w:rsidRDefault="00BF2A5B" w:rsidP="000A4293">
      <w:pPr>
        <w:pStyle w:val="ListParagraph"/>
        <w:numPr>
          <w:ilvl w:val="0"/>
          <w:numId w:val="7"/>
        </w:numPr>
        <w:spacing w:after="0" w:line="240" w:lineRule="auto"/>
        <w:ind w:left="1170" w:hanging="461"/>
        <w:contextualSpacing w:val="0"/>
        <w:jc w:val="both"/>
        <w:rPr>
          <w:rFonts w:ascii="Bookman Old Style" w:hAnsi="Bookman Old Style" w:cs="Times New Roman"/>
        </w:rPr>
      </w:pPr>
      <w:r w:rsidRPr="00233921">
        <w:rPr>
          <w:rFonts w:ascii="Bookman Old Style" w:hAnsi="Bookman Old Style"/>
        </w:rPr>
        <w:t>The Competent Authority reserves the</w:t>
      </w:r>
      <w:r w:rsidR="00DB29F8" w:rsidRPr="00233921">
        <w:rPr>
          <w:rFonts w:ascii="Bookman Old Style" w:hAnsi="Bookman Old Style"/>
        </w:rPr>
        <w:t xml:space="preserve"> </w:t>
      </w:r>
      <w:r w:rsidRPr="00233921">
        <w:rPr>
          <w:rFonts w:ascii="Bookman Old Style" w:hAnsi="Bookman Old Style"/>
        </w:rPr>
        <w:t>right of any amendment, cancellation</w:t>
      </w:r>
      <w:r w:rsidR="00DB29F8" w:rsidRPr="00233921">
        <w:rPr>
          <w:rFonts w:ascii="Bookman Old Style" w:hAnsi="Bookman Old Style"/>
        </w:rPr>
        <w:t xml:space="preserve"> </w:t>
      </w:r>
      <w:r w:rsidRPr="00233921">
        <w:rPr>
          <w:rFonts w:ascii="Bookman Old Style" w:hAnsi="Bookman Old Style"/>
        </w:rPr>
        <w:t>and changes to this</w:t>
      </w:r>
      <w:r w:rsidR="00DB29F8" w:rsidRPr="00233921">
        <w:rPr>
          <w:rFonts w:ascii="Bookman Old Style" w:hAnsi="Bookman Old Style"/>
        </w:rPr>
        <w:t xml:space="preserve"> </w:t>
      </w:r>
      <w:r w:rsidRPr="00233921">
        <w:rPr>
          <w:rFonts w:ascii="Bookman Old Style" w:hAnsi="Bookman Old Style"/>
        </w:rPr>
        <w:t>advertisement as a whole or in part without</w:t>
      </w:r>
      <w:r w:rsidR="00DB29F8" w:rsidRPr="00233921">
        <w:rPr>
          <w:rFonts w:ascii="Bookman Old Style" w:hAnsi="Bookman Old Style"/>
        </w:rPr>
        <w:t xml:space="preserve"> </w:t>
      </w:r>
      <w:r w:rsidRPr="00233921">
        <w:rPr>
          <w:rFonts w:ascii="Bookman Old Style" w:hAnsi="Bookman Old Style"/>
        </w:rPr>
        <w:t>assigning any</w:t>
      </w:r>
      <w:r w:rsidR="00DB29F8" w:rsidRPr="00233921">
        <w:rPr>
          <w:rFonts w:ascii="Bookman Old Style" w:hAnsi="Bookman Old Style"/>
        </w:rPr>
        <w:t xml:space="preserve"> </w:t>
      </w:r>
      <w:r w:rsidRPr="00233921">
        <w:rPr>
          <w:rFonts w:ascii="Bookman Old Style" w:hAnsi="Bookman Old Style"/>
        </w:rPr>
        <w:t>reason</w:t>
      </w:r>
      <w:r w:rsidR="00DB29F8" w:rsidRPr="00233921">
        <w:rPr>
          <w:rFonts w:ascii="Bookman Old Style" w:hAnsi="Bookman Old Style"/>
        </w:rPr>
        <w:t xml:space="preserve"> </w:t>
      </w:r>
      <w:r w:rsidRPr="00233921">
        <w:rPr>
          <w:rFonts w:ascii="Bookman Old Style" w:hAnsi="Bookman Old Style"/>
        </w:rPr>
        <w:t>or giving notice.</w:t>
      </w:r>
      <w:r w:rsidRPr="00233921">
        <w:rPr>
          <w:rFonts w:ascii="Bookman Old Style" w:hAnsi="Bookman Old Style"/>
        </w:rPr>
        <w:tab/>
      </w:r>
    </w:p>
    <w:p w:rsidR="00BF2A5B" w:rsidRPr="009D57A3" w:rsidRDefault="00BF2A5B" w:rsidP="009D57A3">
      <w:pPr>
        <w:pStyle w:val="ListParagraph"/>
        <w:numPr>
          <w:ilvl w:val="0"/>
          <w:numId w:val="7"/>
        </w:numPr>
        <w:spacing w:line="240" w:lineRule="auto"/>
        <w:ind w:left="1170" w:hanging="461"/>
        <w:contextualSpacing w:val="0"/>
        <w:jc w:val="both"/>
        <w:rPr>
          <w:rFonts w:ascii="Bookman Old Style" w:hAnsi="Bookman Old Style" w:cs="Times New Roman"/>
        </w:rPr>
      </w:pPr>
      <w:r w:rsidRPr="00233921">
        <w:rPr>
          <w:rFonts w:ascii="Bookman Old Style" w:hAnsi="Bookman Old Style" w:cs="Cambria"/>
          <w:color w:val="000000"/>
          <w:spacing w:val="-1"/>
        </w:rPr>
        <w:t>I</w:t>
      </w:r>
      <w:r w:rsidRPr="00233921">
        <w:rPr>
          <w:rFonts w:ascii="Bookman Old Style" w:hAnsi="Bookman Old Style" w:cs="Cambria"/>
          <w:color w:val="000000"/>
        </w:rPr>
        <w:t>n case, a</w:t>
      </w:r>
      <w:r w:rsidRPr="00233921">
        <w:rPr>
          <w:rFonts w:ascii="Bookman Old Style" w:hAnsi="Bookman Old Style" w:cs="Cambria"/>
          <w:color w:val="000000"/>
          <w:spacing w:val="1"/>
        </w:rPr>
        <w:t>n</w:t>
      </w:r>
      <w:r w:rsidRPr="00233921">
        <w:rPr>
          <w:rFonts w:ascii="Bookman Old Style" w:hAnsi="Bookman Old Style" w:cs="Cambria"/>
          <w:color w:val="000000"/>
        </w:rPr>
        <w:t>y i</w:t>
      </w:r>
      <w:r w:rsidRPr="00233921">
        <w:rPr>
          <w:rFonts w:ascii="Bookman Old Style" w:hAnsi="Bookman Old Style" w:cs="Cambria"/>
          <w:color w:val="000000"/>
          <w:spacing w:val="1"/>
        </w:rPr>
        <w:t>n</w:t>
      </w:r>
      <w:r w:rsidRPr="00233921">
        <w:rPr>
          <w:rFonts w:ascii="Bookman Old Style" w:hAnsi="Bookman Old Style" w:cs="Cambria"/>
          <w:color w:val="000000"/>
          <w:spacing w:val="-1"/>
        </w:rPr>
        <w:t>f</w:t>
      </w:r>
      <w:r w:rsidRPr="00233921">
        <w:rPr>
          <w:rFonts w:ascii="Bookman Old Style" w:hAnsi="Bookman Old Style" w:cs="Cambria"/>
          <w:color w:val="000000"/>
        </w:rPr>
        <w:t>o</w:t>
      </w:r>
      <w:r w:rsidRPr="00233921">
        <w:rPr>
          <w:rFonts w:ascii="Bookman Old Style" w:hAnsi="Bookman Old Style" w:cs="Cambria"/>
          <w:color w:val="000000"/>
          <w:spacing w:val="-1"/>
        </w:rPr>
        <w:t>r</w:t>
      </w:r>
      <w:r w:rsidRPr="00233921">
        <w:rPr>
          <w:rFonts w:ascii="Bookman Old Style" w:hAnsi="Bookman Old Style" w:cs="Cambria"/>
          <w:color w:val="000000"/>
        </w:rPr>
        <w:t>mat</w:t>
      </w:r>
      <w:r w:rsidRPr="00233921">
        <w:rPr>
          <w:rFonts w:ascii="Bookman Old Style" w:hAnsi="Bookman Old Style" w:cs="Cambria"/>
          <w:color w:val="000000"/>
          <w:spacing w:val="1"/>
        </w:rPr>
        <w:t>i</w:t>
      </w:r>
      <w:r w:rsidRPr="00233921">
        <w:rPr>
          <w:rFonts w:ascii="Bookman Old Style" w:hAnsi="Bookman Old Style" w:cs="Cambria"/>
          <w:color w:val="000000"/>
        </w:rPr>
        <w:t xml:space="preserve">on </w:t>
      </w:r>
      <w:r w:rsidRPr="00233921">
        <w:rPr>
          <w:rFonts w:ascii="Bookman Old Style" w:hAnsi="Bookman Old Style" w:cs="Cambria"/>
          <w:color w:val="000000"/>
          <w:spacing w:val="-1"/>
        </w:rPr>
        <w:t>g</w:t>
      </w:r>
      <w:r w:rsidRPr="00233921">
        <w:rPr>
          <w:rFonts w:ascii="Bookman Old Style" w:hAnsi="Bookman Old Style" w:cs="Cambria"/>
          <w:color w:val="000000"/>
        </w:rPr>
        <w:t xml:space="preserve">iven </w:t>
      </w:r>
      <w:r w:rsidRPr="00233921">
        <w:rPr>
          <w:rFonts w:ascii="Bookman Old Style" w:hAnsi="Bookman Old Style" w:cs="Cambria"/>
          <w:color w:val="000000"/>
          <w:spacing w:val="3"/>
        </w:rPr>
        <w:t>o</w:t>
      </w:r>
      <w:r w:rsidRPr="00233921">
        <w:rPr>
          <w:rFonts w:ascii="Bookman Old Style" w:hAnsi="Bookman Old Style" w:cs="Cambria"/>
          <w:color w:val="000000"/>
        </w:rPr>
        <w:t xml:space="preserve">r </w:t>
      </w:r>
      <w:r w:rsidRPr="00233921">
        <w:rPr>
          <w:rFonts w:ascii="Bookman Old Style" w:hAnsi="Bookman Old Style" w:cs="Cambria"/>
          <w:color w:val="000000"/>
          <w:spacing w:val="-1"/>
        </w:rPr>
        <w:t>d</w:t>
      </w:r>
      <w:r w:rsidRPr="00233921">
        <w:rPr>
          <w:rFonts w:ascii="Bookman Old Style" w:hAnsi="Bookman Old Style" w:cs="Cambria"/>
          <w:color w:val="000000"/>
        </w:rPr>
        <w:t>eclarat</w:t>
      </w:r>
      <w:r w:rsidRPr="00233921">
        <w:rPr>
          <w:rFonts w:ascii="Bookman Old Style" w:hAnsi="Bookman Old Style" w:cs="Cambria"/>
          <w:color w:val="000000"/>
          <w:spacing w:val="1"/>
        </w:rPr>
        <w:t>i</w:t>
      </w:r>
      <w:r w:rsidRPr="00233921">
        <w:rPr>
          <w:rFonts w:ascii="Bookman Old Style" w:hAnsi="Bookman Old Style" w:cs="Cambria"/>
          <w:color w:val="000000"/>
        </w:rPr>
        <w:t>on by the can</w:t>
      </w:r>
      <w:r w:rsidRPr="00233921">
        <w:rPr>
          <w:rFonts w:ascii="Bookman Old Style" w:hAnsi="Bookman Old Style" w:cs="Cambria"/>
          <w:color w:val="000000"/>
          <w:spacing w:val="-1"/>
        </w:rPr>
        <w:t>d</w:t>
      </w:r>
      <w:r w:rsidRPr="00233921">
        <w:rPr>
          <w:rFonts w:ascii="Bookman Old Style" w:hAnsi="Bookman Old Style" w:cs="Cambria"/>
          <w:color w:val="000000"/>
        </w:rPr>
        <w:t>i</w:t>
      </w:r>
      <w:r w:rsidRPr="00233921">
        <w:rPr>
          <w:rFonts w:ascii="Bookman Old Style" w:hAnsi="Bookman Old Style" w:cs="Cambria"/>
          <w:color w:val="000000"/>
          <w:spacing w:val="-1"/>
        </w:rPr>
        <w:t>d</w:t>
      </w:r>
      <w:r w:rsidRPr="00233921">
        <w:rPr>
          <w:rFonts w:ascii="Bookman Old Style" w:hAnsi="Bookman Old Style" w:cs="Cambria"/>
          <w:color w:val="000000"/>
        </w:rPr>
        <w:t>a</w:t>
      </w:r>
      <w:r w:rsidRPr="00233921">
        <w:rPr>
          <w:rFonts w:ascii="Bookman Old Style" w:hAnsi="Bookman Old Style" w:cs="Cambria"/>
          <w:color w:val="000000"/>
          <w:spacing w:val="1"/>
        </w:rPr>
        <w:t>t</w:t>
      </w:r>
      <w:r w:rsidRPr="00233921">
        <w:rPr>
          <w:rFonts w:ascii="Bookman Old Style" w:hAnsi="Bookman Old Style" w:cs="Cambria"/>
          <w:color w:val="000000"/>
        </w:rPr>
        <w:t xml:space="preserve">e is </w:t>
      </w:r>
      <w:r w:rsidRPr="00233921">
        <w:rPr>
          <w:rFonts w:ascii="Bookman Old Style" w:hAnsi="Bookman Old Style" w:cs="Cambria"/>
          <w:color w:val="000000"/>
          <w:spacing w:val="-1"/>
        </w:rPr>
        <w:t>f</w:t>
      </w:r>
      <w:r w:rsidRPr="00233921">
        <w:rPr>
          <w:rFonts w:ascii="Bookman Old Style" w:hAnsi="Bookman Old Style" w:cs="Cambria"/>
          <w:color w:val="000000"/>
        </w:rPr>
        <w:t xml:space="preserve">ound to be </w:t>
      </w:r>
      <w:r w:rsidRPr="00233921">
        <w:rPr>
          <w:rFonts w:ascii="Bookman Old Style" w:hAnsi="Bookman Old Style" w:cs="Cambria"/>
          <w:color w:val="000000"/>
          <w:spacing w:val="-1"/>
        </w:rPr>
        <w:t>f</w:t>
      </w:r>
      <w:r w:rsidRPr="00233921">
        <w:rPr>
          <w:rFonts w:ascii="Bookman Old Style" w:hAnsi="Bookman Old Style" w:cs="Cambria"/>
          <w:color w:val="000000"/>
        </w:rPr>
        <w:t>alse or if the can</w:t>
      </w:r>
      <w:r w:rsidRPr="00233921">
        <w:rPr>
          <w:rFonts w:ascii="Bookman Old Style" w:hAnsi="Bookman Old Style" w:cs="Cambria"/>
          <w:color w:val="000000"/>
          <w:spacing w:val="-1"/>
        </w:rPr>
        <w:t>d</w:t>
      </w:r>
      <w:r w:rsidRPr="00233921">
        <w:rPr>
          <w:rFonts w:ascii="Bookman Old Style" w:hAnsi="Bookman Old Style" w:cs="Cambria"/>
          <w:color w:val="000000"/>
        </w:rPr>
        <w:t>i</w:t>
      </w:r>
      <w:r w:rsidRPr="00233921">
        <w:rPr>
          <w:rFonts w:ascii="Bookman Old Style" w:hAnsi="Bookman Old Style" w:cs="Cambria"/>
          <w:color w:val="000000"/>
          <w:spacing w:val="-1"/>
        </w:rPr>
        <w:t>d</w:t>
      </w:r>
      <w:r w:rsidRPr="00233921">
        <w:rPr>
          <w:rFonts w:ascii="Bookman Old Style" w:hAnsi="Bookman Old Style" w:cs="Cambria"/>
          <w:color w:val="000000"/>
        </w:rPr>
        <w:t>a</w:t>
      </w:r>
      <w:r w:rsidRPr="00233921">
        <w:rPr>
          <w:rFonts w:ascii="Bookman Old Style" w:hAnsi="Bookman Old Style" w:cs="Cambria"/>
          <w:color w:val="000000"/>
          <w:spacing w:val="1"/>
        </w:rPr>
        <w:t>t</w:t>
      </w:r>
      <w:r w:rsidRPr="00233921">
        <w:rPr>
          <w:rFonts w:ascii="Bookman Old Style" w:hAnsi="Bookman Old Style" w:cs="Cambria"/>
          <w:color w:val="000000"/>
        </w:rPr>
        <w:t xml:space="preserve">e has </w:t>
      </w:r>
      <w:r w:rsidRPr="00233921">
        <w:rPr>
          <w:rFonts w:ascii="Bookman Old Style" w:hAnsi="Bookman Old Style" w:cs="Cambria"/>
          <w:color w:val="000000"/>
          <w:spacing w:val="-1"/>
        </w:rPr>
        <w:t>w</w:t>
      </w:r>
      <w:r w:rsidRPr="00233921">
        <w:rPr>
          <w:rFonts w:ascii="Bookman Old Style" w:hAnsi="Bookman Old Style" w:cs="Cambria"/>
          <w:color w:val="000000"/>
        </w:rPr>
        <w:t>ilf</w:t>
      </w:r>
      <w:r w:rsidRPr="00233921">
        <w:rPr>
          <w:rFonts w:ascii="Bookman Old Style" w:hAnsi="Bookman Old Style" w:cs="Cambria"/>
          <w:color w:val="000000"/>
          <w:spacing w:val="-1"/>
        </w:rPr>
        <w:t>u</w:t>
      </w:r>
      <w:r w:rsidRPr="00233921">
        <w:rPr>
          <w:rFonts w:ascii="Bookman Old Style" w:hAnsi="Bookman Old Style" w:cs="Cambria"/>
          <w:color w:val="000000"/>
        </w:rPr>
        <w:t>lly sup</w:t>
      </w:r>
      <w:r w:rsidRPr="00233921">
        <w:rPr>
          <w:rFonts w:ascii="Bookman Old Style" w:hAnsi="Bookman Old Style" w:cs="Cambria"/>
          <w:color w:val="000000"/>
          <w:spacing w:val="1"/>
        </w:rPr>
        <w:t>p</w:t>
      </w:r>
      <w:r w:rsidRPr="00233921">
        <w:rPr>
          <w:rFonts w:ascii="Bookman Old Style" w:hAnsi="Bookman Old Style" w:cs="Cambria"/>
          <w:color w:val="000000"/>
          <w:spacing w:val="-1"/>
        </w:rPr>
        <w:t>r</w:t>
      </w:r>
      <w:r w:rsidRPr="00233921">
        <w:rPr>
          <w:rFonts w:ascii="Bookman Old Style" w:hAnsi="Bookman Old Style" w:cs="Cambria"/>
          <w:color w:val="000000"/>
        </w:rPr>
        <w:t>e</w:t>
      </w:r>
      <w:r w:rsidRPr="00233921">
        <w:rPr>
          <w:rFonts w:ascii="Bookman Old Style" w:hAnsi="Bookman Old Style" w:cs="Cambria"/>
          <w:color w:val="000000"/>
          <w:spacing w:val="3"/>
        </w:rPr>
        <w:t>s</w:t>
      </w:r>
      <w:r w:rsidRPr="00233921">
        <w:rPr>
          <w:rFonts w:ascii="Bookman Old Style" w:hAnsi="Bookman Old Style" w:cs="Cambria"/>
          <w:color w:val="000000"/>
        </w:rPr>
        <w:t>sed a</w:t>
      </w:r>
      <w:r w:rsidRPr="00233921">
        <w:rPr>
          <w:rFonts w:ascii="Bookman Old Style" w:hAnsi="Bookman Old Style" w:cs="Cambria"/>
          <w:color w:val="000000"/>
          <w:spacing w:val="1"/>
        </w:rPr>
        <w:t>n</w:t>
      </w:r>
      <w:r w:rsidRPr="00233921">
        <w:rPr>
          <w:rFonts w:ascii="Bookman Old Style" w:hAnsi="Bookman Old Style" w:cs="Cambria"/>
          <w:color w:val="000000"/>
        </w:rPr>
        <w:t>y mat</w:t>
      </w:r>
      <w:r w:rsidRPr="00233921">
        <w:rPr>
          <w:rFonts w:ascii="Bookman Old Style" w:hAnsi="Bookman Old Style" w:cs="Cambria"/>
          <w:color w:val="000000"/>
          <w:spacing w:val="1"/>
        </w:rPr>
        <w:t>e</w:t>
      </w:r>
      <w:r w:rsidRPr="00233921">
        <w:rPr>
          <w:rFonts w:ascii="Bookman Old Style" w:hAnsi="Bookman Old Style" w:cs="Cambria"/>
          <w:color w:val="000000"/>
          <w:spacing w:val="-1"/>
        </w:rPr>
        <w:t>r</w:t>
      </w:r>
      <w:r w:rsidRPr="00233921">
        <w:rPr>
          <w:rFonts w:ascii="Bookman Old Style" w:hAnsi="Bookman Old Style" w:cs="Cambria"/>
          <w:color w:val="000000"/>
        </w:rPr>
        <w:t>i</w:t>
      </w:r>
      <w:r w:rsidRPr="00233921">
        <w:rPr>
          <w:rFonts w:ascii="Bookman Old Style" w:hAnsi="Bookman Old Style" w:cs="Cambria"/>
          <w:color w:val="000000"/>
          <w:spacing w:val="1"/>
        </w:rPr>
        <w:t>a</w:t>
      </w:r>
      <w:r w:rsidRPr="00233921">
        <w:rPr>
          <w:rFonts w:ascii="Bookman Old Style" w:hAnsi="Bookman Old Style" w:cs="Cambria"/>
          <w:color w:val="000000"/>
        </w:rPr>
        <w:t>l</w:t>
      </w:r>
      <w:r w:rsidR="00DB29F8" w:rsidRPr="00233921">
        <w:rPr>
          <w:rFonts w:ascii="Bookman Old Style" w:hAnsi="Bookman Old Style" w:cs="Cambria"/>
          <w:color w:val="000000"/>
        </w:rPr>
        <w:t xml:space="preserve"> </w:t>
      </w:r>
      <w:r w:rsidRPr="00233921">
        <w:rPr>
          <w:rFonts w:ascii="Bookman Old Style" w:hAnsi="Bookman Old Style" w:cs="Cambria"/>
          <w:color w:val="000000"/>
        </w:rPr>
        <w:t>i</w:t>
      </w:r>
      <w:r w:rsidRPr="00233921">
        <w:rPr>
          <w:rFonts w:ascii="Bookman Old Style" w:hAnsi="Bookman Old Style" w:cs="Cambria"/>
          <w:color w:val="000000"/>
          <w:spacing w:val="1"/>
        </w:rPr>
        <w:t>n</w:t>
      </w:r>
      <w:r w:rsidRPr="00233921">
        <w:rPr>
          <w:rFonts w:ascii="Bookman Old Style" w:hAnsi="Bookman Old Style" w:cs="Cambria"/>
          <w:color w:val="000000"/>
          <w:spacing w:val="-1"/>
        </w:rPr>
        <w:t>f</w:t>
      </w:r>
      <w:r w:rsidRPr="00233921">
        <w:rPr>
          <w:rFonts w:ascii="Bookman Old Style" w:hAnsi="Bookman Old Style" w:cs="Cambria"/>
          <w:color w:val="000000"/>
        </w:rPr>
        <w:t>o</w:t>
      </w:r>
      <w:r w:rsidRPr="00233921">
        <w:rPr>
          <w:rFonts w:ascii="Bookman Old Style" w:hAnsi="Bookman Old Style" w:cs="Cambria"/>
          <w:color w:val="000000"/>
          <w:spacing w:val="-1"/>
        </w:rPr>
        <w:t>r</w:t>
      </w:r>
      <w:r w:rsidRPr="00233921">
        <w:rPr>
          <w:rFonts w:ascii="Bookman Old Style" w:hAnsi="Bookman Old Style" w:cs="Cambria"/>
          <w:color w:val="000000"/>
        </w:rPr>
        <w:t>mat</w:t>
      </w:r>
      <w:r w:rsidRPr="00233921">
        <w:rPr>
          <w:rFonts w:ascii="Bookman Old Style" w:hAnsi="Bookman Old Style" w:cs="Cambria"/>
          <w:color w:val="000000"/>
          <w:spacing w:val="1"/>
        </w:rPr>
        <w:t>i</w:t>
      </w:r>
      <w:r w:rsidRPr="00233921">
        <w:rPr>
          <w:rFonts w:ascii="Bookman Old Style" w:hAnsi="Bookman Old Style" w:cs="Cambria"/>
          <w:color w:val="000000"/>
        </w:rPr>
        <w:t xml:space="preserve">on </w:t>
      </w:r>
      <w:r w:rsidRPr="00233921">
        <w:rPr>
          <w:rFonts w:ascii="Bookman Old Style" w:hAnsi="Bookman Old Style" w:cs="Cambria"/>
          <w:color w:val="000000"/>
          <w:spacing w:val="-1"/>
        </w:rPr>
        <w:t>r</w:t>
      </w:r>
      <w:r w:rsidRPr="00233921">
        <w:rPr>
          <w:rFonts w:ascii="Bookman Old Style" w:hAnsi="Bookman Old Style" w:cs="Cambria"/>
          <w:color w:val="000000"/>
        </w:rPr>
        <w:t>ele</w:t>
      </w:r>
      <w:r w:rsidRPr="00233921">
        <w:rPr>
          <w:rFonts w:ascii="Bookman Old Style" w:hAnsi="Bookman Old Style" w:cs="Cambria"/>
          <w:color w:val="000000"/>
          <w:spacing w:val="-1"/>
        </w:rPr>
        <w:t>v</w:t>
      </w:r>
      <w:r w:rsidRPr="00233921">
        <w:rPr>
          <w:rFonts w:ascii="Bookman Old Style" w:hAnsi="Bookman Old Style" w:cs="Cambria"/>
          <w:color w:val="000000"/>
        </w:rPr>
        <w:t>a</w:t>
      </w:r>
      <w:r w:rsidRPr="00233921">
        <w:rPr>
          <w:rFonts w:ascii="Bookman Old Style" w:hAnsi="Bookman Old Style" w:cs="Cambria"/>
          <w:color w:val="000000"/>
          <w:spacing w:val="1"/>
        </w:rPr>
        <w:t>n</w:t>
      </w:r>
      <w:r w:rsidRPr="00233921">
        <w:rPr>
          <w:rFonts w:ascii="Bookman Old Style" w:hAnsi="Bookman Old Style" w:cs="Cambria"/>
          <w:color w:val="000000"/>
        </w:rPr>
        <w:t xml:space="preserve">t to his/her </w:t>
      </w:r>
      <w:r w:rsidR="00DB29F8" w:rsidRPr="00233921">
        <w:rPr>
          <w:rFonts w:ascii="Bookman Old Style" w:hAnsi="Bookman Old Style" w:cs="Cambria"/>
          <w:color w:val="000000"/>
        </w:rPr>
        <w:t>admission</w:t>
      </w:r>
      <w:r w:rsidRPr="00233921">
        <w:rPr>
          <w:rFonts w:ascii="Bookman Old Style" w:hAnsi="Bookman Old Style" w:cs="Cambria"/>
          <w:color w:val="000000"/>
        </w:rPr>
        <w:t xml:space="preserve">, he/she </w:t>
      </w:r>
      <w:r w:rsidRPr="00233921">
        <w:rPr>
          <w:rFonts w:ascii="Bookman Old Style" w:hAnsi="Bookman Old Style" w:cs="Cambria"/>
          <w:color w:val="000000"/>
          <w:spacing w:val="-1"/>
        </w:rPr>
        <w:t>w</w:t>
      </w:r>
      <w:r w:rsidRPr="00233921">
        <w:rPr>
          <w:rFonts w:ascii="Bookman Old Style" w:hAnsi="Bookman Old Style" w:cs="Cambria"/>
          <w:color w:val="000000"/>
        </w:rPr>
        <w:t>ill be l</w:t>
      </w:r>
      <w:r w:rsidRPr="00233921">
        <w:rPr>
          <w:rFonts w:ascii="Bookman Old Style" w:hAnsi="Bookman Old Style" w:cs="Cambria"/>
          <w:color w:val="000000"/>
          <w:spacing w:val="-2"/>
        </w:rPr>
        <w:t>i</w:t>
      </w:r>
      <w:r w:rsidRPr="00233921">
        <w:rPr>
          <w:rFonts w:ascii="Bookman Old Style" w:hAnsi="Bookman Old Style" w:cs="Cambria"/>
          <w:color w:val="000000"/>
        </w:rPr>
        <w:t>a</w:t>
      </w:r>
      <w:r w:rsidRPr="00233921">
        <w:rPr>
          <w:rFonts w:ascii="Bookman Old Style" w:hAnsi="Bookman Old Style" w:cs="Cambria"/>
          <w:color w:val="000000"/>
          <w:spacing w:val="1"/>
        </w:rPr>
        <w:t>b</w:t>
      </w:r>
      <w:r w:rsidRPr="00233921">
        <w:rPr>
          <w:rFonts w:ascii="Bookman Old Style" w:hAnsi="Bookman Old Style" w:cs="Cambria"/>
          <w:color w:val="000000"/>
        </w:rPr>
        <w:t xml:space="preserve">le to be </w:t>
      </w:r>
      <w:r w:rsidRPr="00233921">
        <w:rPr>
          <w:rFonts w:ascii="Bookman Old Style" w:hAnsi="Bookman Old Style" w:cs="Cambria"/>
          <w:color w:val="000000"/>
          <w:spacing w:val="-1"/>
        </w:rPr>
        <w:t>r</w:t>
      </w:r>
      <w:r w:rsidRPr="00233921">
        <w:rPr>
          <w:rFonts w:ascii="Bookman Old Style" w:hAnsi="Bookman Old Style" w:cs="Cambria"/>
          <w:color w:val="000000"/>
        </w:rPr>
        <w:t>emo</w:t>
      </w:r>
      <w:r w:rsidRPr="00233921">
        <w:rPr>
          <w:rFonts w:ascii="Bookman Old Style" w:hAnsi="Bookman Old Style" w:cs="Cambria"/>
          <w:color w:val="000000"/>
          <w:spacing w:val="-1"/>
        </w:rPr>
        <w:t>v</w:t>
      </w:r>
      <w:r w:rsidRPr="00233921">
        <w:rPr>
          <w:rFonts w:ascii="Bookman Old Style" w:hAnsi="Bookman Old Style" w:cs="Cambria"/>
          <w:color w:val="000000"/>
        </w:rPr>
        <w:t>ed</w:t>
      </w:r>
      <w:r w:rsidR="00DB29F8" w:rsidRPr="00233921">
        <w:rPr>
          <w:rFonts w:ascii="Bookman Old Style" w:hAnsi="Bookman Old Style" w:cs="Cambria"/>
          <w:color w:val="000000"/>
        </w:rPr>
        <w:t xml:space="preserve"> </w:t>
      </w:r>
      <w:r w:rsidRPr="00233921">
        <w:rPr>
          <w:rFonts w:ascii="Bookman Old Style" w:hAnsi="Bookman Old Style" w:cs="Cambria"/>
          <w:color w:val="000000"/>
          <w:spacing w:val="-1"/>
        </w:rPr>
        <w:t>f</w:t>
      </w:r>
      <w:r w:rsidRPr="00233921">
        <w:rPr>
          <w:rFonts w:ascii="Bookman Old Style" w:hAnsi="Bookman Old Style" w:cs="Cambria"/>
          <w:color w:val="000000"/>
          <w:spacing w:val="8"/>
        </w:rPr>
        <w:t>r</w:t>
      </w:r>
      <w:r w:rsidRPr="00233921">
        <w:rPr>
          <w:rFonts w:ascii="Bookman Old Style" w:hAnsi="Bookman Old Style" w:cs="Cambria"/>
          <w:color w:val="000000"/>
        </w:rPr>
        <w:t xml:space="preserve">om the </w:t>
      </w:r>
      <w:r w:rsidR="0094055A" w:rsidRPr="00233921">
        <w:rPr>
          <w:rFonts w:ascii="Bookman Old Style" w:hAnsi="Bookman Old Style" w:cs="Cambria"/>
          <w:color w:val="000000"/>
        </w:rPr>
        <w:t>institute</w:t>
      </w:r>
      <w:r w:rsidR="00DB29F8" w:rsidRPr="00233921">
        <w:rPr>
          <w:rFonts w:ascii="Bookman Old Style" w:hAnsi="Bookman Old Style" w:cs="Cambria"/>
          <w:color w:val="000000"/>
        </w:rPr>
        <w:t xml:space="preserve"> </w:t>
      </w:r>
      <w:r w:rsidRPr="00233921">
        <w:rPr>
          <w:rFonts w:ascii="Bookman Old Style" w:hAnsi="Bookman Old Style" w:cs="Cambria"/>
          <w:color w:val="000000"/>
        </w:rPr>
        <w:t>a</w:t>
      </w:r>
      <w:r w:rsidRPr="00233921">
        <w:rPr>
          <w:rFonts w:ascii="Bookman Old Style" w:hAnsi="Bookman Old Style" w:cs="Cambria"/>
          <w:color w:val="000000"/>
          <w:spacing w:val="1"/>
        </w:rPr>
        <w:t>n</w:t>
      </w:r>
      <w:r w:rsidRPr="00233921">
        <w:rPr>
          <w:rFonts w:ascii="Bookman Old Style" w:hAnsi="Bookman Old Style" w:cs="Cambria"/>
          <w:color w:val="000000"/>
        </w:rPr>
        <w:t>d a</w:t>
      </w:r>
      <w:r w:rsidRPr="00233921">
        <w:rPr>
          <w:rFonts w:ascii="Bookman Old Style" w:hAnsi="Bookman Old Style" w:cs="Cambria"/>
          <w:color w:val="000000"/>
          <w:spacing w:val="1"/>
        </w:rPr>
        <w:t>n</w:t>
      </w:r>
      <w:r w:rsidRPr="00233921">
        <w:rPr>
          <w:rFonts w:ascii="Bookman Old Style" w:hAnsi="Bookman Old Style" w:cs="Cambria"/>
          <w:color w:val="000000"/>
        </w:rPr>
        <w:t>y action t</w:t>
      </w:r>
      <w:r w:rsidRPr="00233921">
        <w:rPr>
          <w:rFonts w:ascii="Bookman Old Style" w:hAnsi="Bookman Old Style" w:cs="Cambria"/>
          <w:color w:val="000000"/>
          <w:spacing w:val="1"/>
        </w:rPr>
        <w:t>a</w:t>
      </w:r>
      <w:r w:rsidRPr="00233921">
        <w:rPr>
          <w:rFonts w:ascii="Bookman Old Style" w:hAnsi="Bookman Old Style" w:cs="Cambria"/>
          <w:color w:val="000000"/>
          <w:spacing w:val="-1"/>
        </w:rPr>
        <w:t>k</w:t>
      </w:r>
      <w:r w:rsidRPr="00233921">
        <w:rPr>
          <w:rFonts w:ascii="Bookman Old Style" w:hAnsi="Bookman Old Style" w:cs="Cambria"/>
          <w:color w:val="000000"/>
        </w:rPr>
        <w:t xml:space="preserve">en as </w:t>
      </w:r>
      <w:r w:rsidRPr="00233921">
        <w:rPr>
          <w:rFonts w:ascii="Bookman Old Style" w:hAnsi="Bookman Old Style" w:cs="Cambria"/>
          <w:color w:val="000000"/>
          <w:spacing w:val="-1"/>
        </w:rPr>
        <w:t>d</w:t>
      </w:r>
      <w:r w:rsidRPr="00233921">
        <w:rPr>
          <w:rFonts w:ascii="Bookman Old Style" w:hAnsi="Bookman Old Style" w:cs="Cambria"/>
          <w:color w:val="000000"/>
        </w:rPr>
        <w:t>e</w:t>
      </w:r>
      <w:r w:rsidRPr="00233921">
        <w:rPr>
          <w:rFonts w:ascii="Bookman Old Style" w:hAnsi="Bookman Old Style" w:cs="Cambria"/>
          <w:color w:val="000000"/>
          <w:spacing w:val="1"/>
        </w:rPr>
        <w:t>e</w:t>
      </w:r>
      <w:r w:rsidRPr="00233921">
        <w:rPr>
          <w:rFonts w:ascii="Bookman Old Style" w:hAnsi="Bookman Old Style" w:cs="Cambria"/>
          <w:color w:val="000000"/>
        </w:rPr>
        <w:t>med</w:t>
      </w:r>
      <w:r w:rsidRPr="00233921">
        <w:rPr>
          <w:rFonts w:ascii="Bookman Old Style" w:hAnsi="Bookman Old Style" w:cs="Cambria"/>
          <w:color w:val="000000"/>
          <w:spacing w:val="-1"/>
        </w:rPr>
        <w:t xml:space="preserve"> f</w:t>
      </w:r>
      <w:r w:rsidRPr="00233921">
        <w:rPr>
          <w:rFonts w:ascii="Bookman Old Style" w:hAnsi="Bookman Old Style" w:cs="Cambria"/>
          <w:color w:val="000000"/>
        </w:rPr>
        <w:t xml:space="preserve">it by the </w:t>
      </w:r>
      <w:r w:rsidR="00DB29F8" w:rsidRPr="00233921">
        <w:rPr>
          <w:rFonts w:ascii="Bookman Old Style" w:hAnsi="Bookman Old Style" w:cs="Cambria"/>
          <w:color w:val="000000"/>
          <w:spacing w:val="1"/>
        </w:rPr>
        <w:t>competent</w:t>
      </w:r>
      <w:r w:rsidRPr="00233921">
        <w:rPr>
          <w:rFonts w:ascii="Bookman Old Style" w:hAnsi="Bookman Old Style" w:cs="Cambria"/>
          <w:color w:val="000000"/>
        </w:rPr>
        <w:t xml:space="preserve"> autho</w:t>
      </w:r>
      <w:r w:rsidRPr="00233921">
        <w:rPr>
          <w:rFonts w:ascii="Bookman Old Style" w:hAnsi="Bookman Old Style" w:cs="Cambria"/>
          <w:color w:val="000000"/>
          <w:spacing w:val="-1"/>
        </w:rPr>
        <w:t>r</w:t>
      </w:r>
      <w:r w:rsidRPr="00233921">
        <w:rPr>
          <w:rFonts w:ascii="Bookman Old Style" w:hAnsi="Bookman Old Style" w:cs="Cambria"/>
          <w:color w:val="000000"/>
        </w:rPr>
        <w:t>i</w:t>
      </w:r>
      <w:r w:rsidRPr="00233921">
        <w:rPr>
          <w:rFonts w:ascii="Bookman Old Style" w:hAnsi="Bookman Old Style" w:cs="Cambria"/>
          <w:color w:val="000000"/>
          <w:spacing w:val="1"/>
        </w:rPr>
        <w:t>t</w:t>
      </w:r>
      <w:r w:rsidRPr="00233921">
        <w:rPr>
          <w:rFonts w:ascii="Bookman Old Style" w:hAnsi="Bookman Old Style" w:cs="Cambria"/>
          <w:color w:val="000000"/>
          <w:spacing w:val="-1"/>
        </w:rPr>
        <w:t>y</w:t>
      </w:r>
      <w:r w:rsidRPr="00233921">
        <w:rPr>
          <w:rFonts w:ascii="Bookman Old Style" w:hAnsi="Bookman Old Style" w:cs="Cambria"/>
          <w:color w:val="000000"/>
        </w:rPr>
        <w:t>.</w:t>
      </w:r>
    </w:p>
    <w:p w:rsidR="009C444B" w:rsidRPr="000A4293" w:rsidRDefault="00BF2A5B" w:rsidP="000A4293">
      <w:pPr>
        <w:pStyle w:val="ListParagraph"/>
        <w:numPr>
          <w:ilvl w:val="0"/>
          <w:numId w:val="7"/>
        </w:numPr>
        <w:spacing w:after="0" w:line="240" w:lineRule="auto"/>
        <w:ind w:left="1170" w:hanging="461"/>
        <w:contextualSpacing w:val="0"/>
        <w:jc w:val="both"/>
        <w:rPr>
          <w:rFonts w:ascii="Bookman Old Style" w:hAnsi="Bookman Old Style" w:cs="Cambria"/>
          <w:color w:val="000000"/>
        </w:rPr>
      </w:pPr>
      <w:r w:rsidRPr="000A4293">
        <w:rPr>
          <w:rFonts w:ascii="Bookman Old Style" w:hAnsi="Bookman Old Style" w:cs="Cambria"/>
          <w:color w:val="000000"/>
          <w:spacing w:val="-1"/>
        </w:rPr>
        <w:t>T</w:t>
      </w:r>
      <w:r w:rsidRPr="000A4293">
        <w:rPr>
          <w:rFonts w:ascii="Bookman Old Style" w:hAnsi="Bookman Old Style" w:cs="Cambria"/>
          <w:color w:val="000000"/>
        </w:rPr>
        <w:t xml:space="preserve">he </w:t>
      </w:r>
      <w:r w:rsidRPr="000A4293">
        <w:rPr>
          <w:rFonts w:ascii="Bookman Old Style" w:hAnsi="Bookman Old Style" w:cs="Cambria"/>
          <w:color w:val="000000"/>
          <w:spacing w:val="-1"/>
        </w:rPr>
        <w:t>d</w:t>
      </w:r>
      <w:r w:rsidRPr="000A4293">
        <w:rPr>
          <w:rFonts w:ascii="Bookman Old Style" w:hAnsi="Bookman Old Style" w:cs="Cambria"/>
          <w:color w:val="000000"/>
        </w:rPr>
        <w:t>ec</w:t>
      </w:r>
      <w:r w:rsidRPr="000A4293">
        <w:rPr>
          <w:rFonts w:ascii="Bookman Old Style" w:hAnsi="Bookman Old Style" w:cs="Cambria"/>
          <w:color w:val="000000"/>
          <w:spacing w:val="1"/>
        </w:rPr>
        <w:t>i</w:t>
      </w:r>
      <w:r w:rsidRPr="000A4293">
        <w:rPr>
          <w:rFonts w:ascii="Bookman Old Style" w:hAnsi="Bookman Old Style" w:cs="Cambria"/>
          <w:color w:val="000000"/>
        </w:rPr>
        <w:t>sion of the c</w:t>
      </w:r>
      <w:r w:rsidRPr="000A4293">
        <w:rPr>
          <w:rFonts w:ascii="Bookman Old Style" w:hAnsi="Bookman Old Style" w:cs="Cambria"/>
          <w:color w:val="000000"/>
          <w:spacing w:val="-3"/>
        </w:rPr>
        <w:t>o</w:t>
      </w:r>
      <w:r w:rsidRPr="000A4293">
        <w:rPr>
          <w:rFonts w:ascii="Bookman Old Style" w:hAnsi="Bookman Old Style" w:cs="Cambria"/>
          <w:color w:val="000000"/>
        </w:rPr>
        <w:t>mp</w:t>
      </w:r>
      <w:r w:rsidRPr="000A4293">
        <w:rPr>
          <w:rFonts w:ascii="Bookman Old Style" w:hAnsi="Bookman Old Style" w:cs="Cambria"/>
          <w:color w:val="000000"/>
          <w:spacing w:val="1"/>
        </w:rPr>
        <w:t>e</w:t>
      </w:r>
      <w:r w:rsidRPr="000A4293">
        <w:rPr>
          <w:rFonts w:ascii="Bookman Old Style" w:hAnsi="Bookman Old Style" w:cs="Cambria"/>
          <w:color w:val="000000"/>
        </w:rPr>
        <w:t>t</w:t>
      </w:r>
      <w:r w:rsidRPr="000A4293">
        <w:rPr>
          <w:rFonts w:ascii="Bookman Old Style" w:hAnsi="Bookman Old Style" w:cs="Cambria"/>
          <w:color w:val="000000"/>
          <w:spacing w:val="1"/>
        </w:rPr>
        <w:t>e</w:t>
      </w:r>
      <w:r w:rsidRPr="000A4293">
        <w:rPr>
          <w:rFonts w:ascii="Bookman Old Style" w:hAnsi="Bookman Old Style" w:cs="Cambria"/>
          <w:color w:val="000000"/>
        </w:rPr>
        <w:t>nt autho</w:t>
      </w:r>
      <w:r w:rsidRPr="000A4293">
        <w:rPr>
          <w:rFonts w:ascii="Bookman Old Style" w:hAnsi="Bookman Old Style" w:cs="Cambria"/>
          <w:color w:val="000000"/>
          <w:spacing w:val="-1"/>
        </w:rPr>
        <w:t>r</w:t>
      </w:r>
      <w:r w:rsidRPr="000A4293">
        <w:rPr>
          <w:rFonts w:ascii="Bookman Old Style" w:hAnsi="Bookman Old Style" w:cs="Cambria"/>
          <w:color w:val="000000"/>
        </w:rPr>
        <w:t>i</w:t>
      </w:r>
      <w:r w:rsidRPr="000A4293">
        <w:rPr>
          <w:rFonts w:ascii="Bookman Old Style" w:hAnsi="Bookman Old Style" w:cs="Cambria"/>
          <w:color w:val="000000"/>
          <w:spacing w:val="1"/>
        </w:rPr>
        <w:t>t</w:t>
      </w:r>
      <w:r w:rsidRPr="000A4293">
        <w:rPr>
          <w:rFonts w:ascii="Bookman Old Style" w:hAnsi="Bookman Old Style" w:cs="Cambria"/>
          <w:color w:val="000000"/>
        </w:rPr>
        <w:t xml:space="preserve">y </w:t>
      </w:r>
      <w:r w:rsidRPr="000A4293">
        <w:rPr>
          <w:rFonts w:ascii="Bookman Old Style" w:hAnsi="Bookman Old Style" w:cs="Cambria"/>
          <w:color w:val="000000"/>
          <w:spacing w:val="-1"/>
        </w:rPr>
        <w:t>r</w:t>
      </w:r>
      <w:r w:rsidRPr="000A4293">
        <w:rPr>
          <w:rFonts w:ascii="Bookman Old Style" w:hAnsi="Bookman Old Style" w:cs="Cambria"/>
          <w:color w:val="000000"/>
        </w:rPr>
        <w:t>ega</w:t>
      </w:r>
      <w:r w:rsidRPr="000A4293">
        <w:rPr>
          <w:rFonts w:ascii="Bookman Old Style" w:hAnsi="Bookman Old Style" w:cs="Cambria"/>
          <w:color w:val="000000"/>
          <w:spacing w:val="-1"/>
        </w:rPr>
        <w:t>rd</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g selec</w:t>
      </w:r>
      <w:r w:rsidRPr="000A4293">
        <w:rPr>
          <w:rFonts w:ascii="Bookman Old Style" w:hAnsi="Bookman Old Style" w:cs="Cambria"/>
          <w:color w:val="000000"/>
          <w:spacing w:val="1"/>
        </w:rPr>
        <w:t>t</w:t>
      </w:r>
      <w:r w:rsidRPr="000A4293">
        <w:rPr>
          <w:rFonts w:ascii="Bookman Old Style" w:hAnsi="Bookman Old Style" w:cs="Cambria"/>
          <w:color w:val="000000"/>
        </w:rPr>
        <w:t>ion of ca</w:t>
      </w:r>
      <w:r w:rsidRPr="000A4293">
        <w:rPr>
          <w:rFonts w:ascii="Bookman Old Style" w:hAnsi="Bookman Old Style" w:cs="Cambria"/>
          <w:color w:val="000000"/>
          <w:spacing w:val="-2"/>
        </w:rPr>
        <w:t>n</w:t>
      </w:r>
      <w:r w:rsidRPr="000A4293">
        <w:rPr>
          <w:rFonts w:ascii="Bookman Old Style" w:hAnsi="Bookman Old Style" w:cs="Cambria"/>
          <w:color w:val="000000"/>
          <w:spacing w:val="-1"/>
        </w:rPr>
        <w:t>d</w:t>
      </w:r>
      <w:r w:rsidRPr="000A4293">
        <w:rPr>
          <w:rFonts w:ascii="Bookman Old Style" w:hAnsi="Bookman Old Style" w:cs="Cambria"/>
          <w:color w:val="000000"/>
        </w:rPr>
        <w:t>i</w:t>
      </w:r>
      <w:r w:rsidRPr="000A4293">
        <w:rPr>
          <w:rFonts w:ascii="Bookman Old Style" w:hAnsi="Bookman Old Style" w:cs="Cambria"/>
          <w:color w:val="000000"/>
          <w:spacing w:val="-1"/>
        </w:rPr>
        <w:t>d</w:t>
      </w:r>
      <w:r w:rsidRPr="000A4293">
        <w:rPr>
          <w:rFonts w:ascii="Bookman Old Style" w:hAnsi="Bookman Old Style" w:cs="Cambria"/>
          <w:color w:val="000000"/>
        </w:rPr>
        <w:t>a</w:t>
      </w:r>
      <w:r w:rsidRPr="000A4293">
        <w:rPr>
          <w:rFonts w:ascii="Bookman Old Style" w:hAnsi="Bookman Old Style" w:cs="Cambria"/>
          <w:color w:val="000000"/>
          <w:spacing w:val="1"/>
        </w:rPr>
        <w:t>t</w:t>
      </w:r>
      <w:r w:rsidRPr="000A4293">
        <w:rPr>
          <w:rFonts w:ascii="Bookman Old Style" w:hAnsi="Bookman Old Style" w:cs="Cambria"/>
          <w:color w:val="000000"/>
        </w:rPr>
        <w:t xml:space="preserve">es </w:t>
      </w:r>
      <w:r w:rsidRPr="000A4293">
        <w:rPr>
          <w:rFonts w:ascii="Bookman Old Style" w:hAnsi="Bookman Old Style" w:cs="Cambria"/>
          <w:color w:val="000000"/>
          <w:spacing w:val="-1"/>
        </w:rPr>
        <w:t>w</w:t>
      </w:r>
      <w:r w:rsidRPr="000A4293">
        <w:rPr>
          <w:rFonts w:ascii="Bookman Old Style" w:hAnsi="Bookman Old Style" w:cs="Cambria"/>
          <w:color w:val="000000"/>
        </w:rPr>
        <w:t xml:space="preserve">ill be </w:t>
      </w:r>
      <w:r w:rsidRPr="000A4293">
        <w:rPr>
          <w:rFonts w:ascii="Bookman Old Style" w:hAnsi="Bookman Old Style" w:cs="Cambria"/>
          <w:color w:val="000000"/>
          <w:spacing w:val="-1"/>
        </w:rPr>
        <w:t>f</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 xml:space="preserve">al and no </w:t>
      </w:r>
      <w:r w:rsidRPr="000A4293">
        <w:rPr>
          <w:rFonts w:ascii="Bookman Old Style" w:hAnsi="Bookman Old Style" w:cs="Cambria"/>
          <w:color w:val="000000"/>
          <w:spacing w:val="-1"/>
        </w:rPr>
        <w:t>r</w:t>
      </w:r>
      <w:r w:rsidRPr="000A4293">
        <w:rPr>
          <w:rFonts w:ascii="Bookman Old Style" w:hAnsi="Bookman Old Style" w:cs="Cambria"/>
          <w:color w:val="000000"/>
        </w:rPr>
        <w:t>e</w:t>
      </w:r>
      <w:r w:rsidRPr="000A4293">
        <w:rPr>
          <w:rFonts w:ascii="Bookman Old Style" w:hAnsi="Bookman Old Style" w:cs="Cambria"/>
          <w:color w:val="000000"/>
          <w:spacing w:val="1"/>
        </w:rPr>
        <w:t>p</w:t>
      </w:r>
      <w:r w:rsidRPr="000A4293">
        <w:rPr>
          <w:rFonts w:ascii="Bookman Old Style" w:hAnsi="Bookman Old Style" w:cs="Cambria"/>
          <w:color w:val="000000"/>
          <w:spacing w:val="-1"/>
        </w:rPr>
        <w:t>r</w:t>
      </w:r>
      <w:r w:rsidRPr="000A4293">
        <w:rPr>
          <w:rFonts w:ascii="Bookman Old Style" w:hAnsi="Bookman Old Style" w:cs="Cambria"/>
          <w:color w:val="000000"/>
        </w:rPr>
        <w:t>es</w:t>
      </w:r>
      <w:r w:rsidRPr="000A4293">
        <w:rPr>
          <w:rFonts w:ascii="Bookman Old Style" w:hAnsi="Bookman Old Style" w:cs="Cambria"/>
          <w:color w:val="000000"/>
          <w:spacing w:val="1"/>
        </w:rPr>
        <w:t>e</w:t>
      </w:r>
      <w:r w:rsidRPr="000A4293">
        <w:rPr>
          <w:rFonts w:ascii="Bookman Old Style" w:hAnsi="Bookman Old Style" w:cs="Cambria"/>
          <w:color w:val="000000"/>
        </w:rPr>
        <w:t>n</w:t>
      </w:r>
      <w:r w:rsidRPr="000A4293">
        <w:rPr>
          <w:rFonts w:ascii="Bookman Old Style" w:hAnsi="Bookman Old Style" w:cs="Cambria"/>
          <w:color w:val="000000"/>
          <w:spacing w:val="1"/>
        </w:rPr>
        <w:t>t</w:t>
      </w:r>
      <w:r w:rsidRPr="000A4293">
        <w:rPr>
          <w:rFonts w:ascii="Bookman Old Style" w:hAnsi="Bookman Old Style" w:cs="Cambria"/>
          <w:color w:val="000000"/>
        </w:rPr>
        <w:t>a</w:t>
      </w:r>
      <w:r w:rsidRPr="000A4293">
        <w:rPr>
          <w:rFonts w:ascii="Bookman Old Style" w:hAnsi="Bookman Old Style" w:cs="Cambria"/>
          <w:color w:val="000000"/>
          <w:spacing w:val="1"/>
        </w:rPr>
        <w:t>t</w:t>
      </w:r>
      <w:r w:rsidRPr="000A4293">
        <w:rPr>
          <w:rFonts w:ascii="Bookman Old Style" w:hAnsi="Bookman Old Style" w:cs="Cambria"/>
          <w:color w:val="000000"/>
        </w:rPr>
        <w:t>ion will be e</w:t>
      </w:r>
      <w:r w:rsidRPr="000A4293">
        <w:rPr>
          <w:rFonts w:ascii="Bookman Old Style" w:hAnsi="Bookman Old Style" w:cs="Cambria"/>
          <w:color w:val="000000"/>
          <w:spacing w:val="1"/>
        </w:rPr>
        <w:t>n</w:t>
      </w:r>
      <w:r w:rsidRPr="000A4293">
        <w:rPr>
          <w:rFonts w:ascii="Bookman Old Style" w:hAnsi="Bookman Old Style" w:cs="Cambria"/>
          <w:color w:val="000000"/>
        </w:rPr>
        <w:t>t</w:t>
      </w:r>
      <w:r w:rsidRPr="000A4293">
        <w:rPr>
          <w:rFonts w:ascii="Bookman Old Style" w:hAnsi="Bookman Old Style" w:cs="Cambria"/>
          <w:color w:val="000000"/>
          <w:spacing w:val="1"/>
        </w:rPr>
        <w:t>e</w:t>
      </w:r>
      <w:r w:rsidRPr="000A4293">
        <w:rPr>
          <w:rFonts w:ascii="Bookman Old Style" w:hAnsi="Bookman Old Style" w:cs="Cambria"/>
          <w:color w:val="000000"/>
          <w:spacing w:val="-3"/>
        </w:rPr>
        <w:t>r</w:t>
      </w:r>
      <w:r w:rsidRPr="000A4293">
        <w:rPr>
          <w:rFonts w:ascii="Bookman Old Style" w:hAnsi="Bookman Old Style" w:cs="Cambria"/>
          <w:color w:val="000000"/>
        </w:rPr>
        <w:t>t</w:t>
      </w:r>
      <w:r w:rsidRPr="000A4293">
        <w:rPr>
          <w:rFonts w:ascii="Bookman Old Style" w:hAnsi="Bookman Old Style" w:cs="Cambria"/>
          <w:color w:val="000000"/>
          <w:spacing w:val="1"/>
        </w:rPr>
        <w:t>a</w:t>
      </w:r>
      <w:r w:rsidRPr="000A4293">
        <w:rPr>
          <w:rFonts w:ascii="Bookman Old Style" w:hAnsi="Bookman Old Style" w:cs="Cambria"/>
          <w:color w:val="000000"/>
        </w:rPr>
        <w:t>i</w:t>
      </w:r>
      <w:r w:rsidRPr="000A4293">
        <w:rPr>
          <w:rFonts w:ascii="Bookman Old Style" w:hAnsi="Bookman Old Style" w:cs="Cambria"/>
          <w:color w:val="000000"/>
          <w:spacing w:val="1"/>
        </w:rPr>
        <w:t>n</w:t>
      </w:r>
      <w:r w:rsidRPr="000A4293">
        <w:rPr>
          <w:rFonts w:ascii="Bookman Old Style" w:hAnsi="Bookman Old Style" w:cs="Cambria"/>
          <w:color w:val="000000"/>
        </w:rPr>
        <w:t>ed in this re</w:t>
      </w:r>
      <w:r w:rsidRPr="000A4293">
        <w:rPr>
          <w:rFonts w:ascii="Bookman Old Style" w:hAnsi="Bookman Old Style" w:cs="Cambria"/>
          <w:color w:val="000000"/>
          <w:spacing w:val="-1"/>
        </w:rPr>
        <w:t>g</w:t>
      </w:r>
      <w:r w:rsidRPr="000A4293">
        <w:rPr>
          <w:rFonts w:ascii="Bookman Old Style" w:hAnsi="Bookman Old Style" w:cs="Cambria"/>
          <w:color w:val="000000"/>
        </w:rPr>
        <w:t>ar</w:t>
      </w:r>
      <w:r w:rsidRPr="000A4293">
        <w:rPr>
          <w:rFonts w:ascii="Bookman Old Style" w:hAnsi="Bookman Old Style" w:cs="Cambria"/>
          <w:color w:val="000000"/>
          <w:spacing w:val="-2"/>
        </w:rPr>
        <w:t>d</w:t>
      </w:r>
      <w:r w:rsidRPr="000A4293">
        <w:rPr>
          <w:rFonts w:ascii="Bookman Old Style" w:hAnsi="Bookman Old Style" w:cs="Cambria"/>
          <w:color w:val="000000"/>
        </w:rPr>
        <w:t>.</w:t>
      </w:r>
    </w:p>
    <w:p w:rsidR="00BF2A5B" w:rsidRPr="00233921" w:rsidRDefault="00BF2A5B" w:rsidP="009D57A3">
      <w:pPr>
        <w:pStyle w:val="ListParagraph"/>
        <w:numPr>
          <w:ilvl w:val="0"/>
          <w:numId w:val="7"/>
        </w:numPr>
        <w:spacing w:line="240" w:lineRule="auto"/>
        <w:ind w:left="1170" w:hanging="461"/>
        <w:contextualSpacing w:val="0"/>
        <w:jc w:val="both"/>
        <w:rPr>
          <w:rFonts w:ascii="Bookman Old Style" w:hAnsi="Bookman Old Style"/>
        </w:rPr>
      </w:pPr>
      <w:r w:rsidRPr="00710CA2">
        <w:rPr>
          <w:rFonts w:ascii="Bookman Old Style" w:hAnsi="Bookman Old Style" w:cs="Times New Roman"/>
          <w:u w:val="single"/>
        </w:rPr>
        <w:t xml:space="preserve">Name of the </w:t>
      </w:r>
      <w:r w:rsidR="0094055A" w:rsidRPr="00710CA2">
        <w:rPr>
          <w:rFonts w:ascii="Bookman Old Style" w:hAnsi="Bookman Old Style" w:cs="Times New Roman"/>
          <w:u w:val="single"/>
        </w:rPr>
        <w:t>selected</w:t>
      </w:r>
      <w:r w:rsidRPr="00710CA2">
        <w:rPr>
          <w:rFonts w:ascii="Bookman Old Style" w:hAnsi="Bookman Old Style" w:cs="Times New Roman"/>
          <w:u w:val="single"/>
        </w:rPr>
        <w:t xml:space="preserve"> candidates will be displayed in the institute website.</w:t>
      </w:r>
      <w:r w:rsidRPr="00233921">
        <w:rPr>
          <w:rFonts w:ascii="Bookman Old Style" w:hAnsi="Bookman Old Style" w:cs="Times New Roman"/>
          <w:u w:val="single"/>
        </w:rPr>
        <w:t xml:space="preserve"> No separate individual intimation will be sent.</w:t>
      </w:r>
      <w:r w:rsidRPr="00233921">
        <w:rPr>
          <w:rFonts w:ascii="Bookman Old Style" w:hAnsi="Bookman Old Style" w:cs="Times New Roman"/>
        </w:rPr>
        <w:t xml:space="preserve"> Beside, all information regarding examination will also be provided</w:t>
      </w:r>
      <w:r w:rsidR="00DB29F8" w:rsidRPr="00233921">
        <w:rPr>
          <w:rFonts w:ascii="Bookman Old Style" w:hAnsi="Bookman Old Style" w:cs="Times New Roman"/>
        </w:rPr>
        <w:t xml:space="preserve"> </w:t>
      </w:r>
      <w:r w:rsidRPr="00233921">
        <w:rPr>
          <w:rFonts w:ascii="Bookman Old Style" w:hAnsi="Bookman Old Style" w:cs="Times New Roman"/>
        </w:rPr>
        <w:t>through the Institute website only. The Institute will not be responsible in any manner if a candidate fails to visit / access the website in time. Candidates are requested to regularly visit the Institute website i.e.</w:t>
      </w:r>
      <w:r w:rsidRPr="00233921">
        <w:rPr>
          <w:rFonts w:ascii="Bookman Old Style" w:hAnsi="Bookman Old Style" w:cs="Times New Roman"/>
          <w:b/>
          <w:bCs/>
          <w:u w:val="single"/>
        </w:rPr>
        <w:t>www.aiimsraipur.edu.in</w:t>
      </w:r>
      <w:r w:rsidRPr="00233921">
        <w:rPr>
          <w:rFonts w:ascii="Bookman Old Style" w:hAnsi="Bookman Old Style" w:cs="Times New Roman"/>
        </w:rPr>
        <w:t xml:space="preserve"> for updated information regarding the </w:t>
      </w:r>
      <w:r w:rsidR="004E579B" w:rsidRPr="00233921">
        <w:rPr>
          <w:rFonts w:ascii="Bookman Old Style" w:hAnsi="Bookman Old Style" w:cs="Times New Roman"/>
        </w:rPr>
        <w:t>admission process</w:t>
      </w:r>
      <w:r w:rsidRPr="00233921">
        <w:rPr>
          <w:rFonts w:ascii="Bookman Old Style" w:hAnsi="Bookman Old Style" w:cs="Times New Roman"/>
        </w:rPr>
        <w:t>.</w:t>
      </w:r>
    </w:p>
    <w:p w:rsidR="00BF2A5B" w:rsidRPr="00233921" w:rsidRDefault="00BF2A5B" w:rsidP="009D57A3">
      <w:pPr>
        <w:pStyle w:val="ListParagraph"/>
        <w:numPr>
          <w:ilvl w:val="0"/>
          <w:numId w:val="7"/>
        </w:numPr>
        <w:spacing w:line="240" w:lineRule="auto"/>
        <w:ind w:left="1170" w:hanging="461"/>
        <w:contextualSpacing w:val="0"/>
        <w:jc w:val="both"/>
        <w:rPr>
          <w:rFonts w:ascii="Bookman Old Style" w:hAnsi="Bookman Old Style"/>
        </w:rPr>
      </w:pPr>
      <w:r w:rsidRPr="00233921">
        <w:rPr>
          <w:rFonts w:ascii="Bookman Old Style" w:hAnsi="Bookman Old Style" w:cs="Times New Roman"/>
        </w:rPr>
        <w:t>The applicant will be responsible for the authenticity of submitted information, their documents and photograph. Submission of any false, fake and/or</w:t>
      </w:r>
      <w:r w:rsidR="00DB29F8" w:rsidRPr="00233921">
        <w:rPr>
          <w:rFonts w:ascii="Bookman Old Style" w:hAnsi="Bookman Old Style" w:cs="Times New Roman"/>
        </w:rPr>
        <w:t xml:space="preserve"> </w:t>
      </w:r>
      <w:r w:rsidRPr="00233921">
        <w:rPr>
          <w:rFonts w:ascii="Bookman Old Style" w:hAnsi="Bookman Old Style" w:cs="Times New Roman"/>
        </w:rPr>
        <w:t xml:space="preserve">suppression /concealment of facts shall lead to rejection/ cancellation of </w:t>
      </w:r>
      <w:r w:rsidR="00DB29F8" w:rsidRPr="00233921">
        <w:rPr>
          <w:rFonts w:ascii="Bookman Old Style" w:hAnsi="Bookman Old Style" w:cs="Times New Roman"/>
        </w:rPr>
        <w:t>admission</w:t>
      </w:r>
      <w:r w:rsidRPr="00233921">
        <w:rPr>
          <w:rFonts w:ascii="Bookman Old Style" w:hAnsi="Bookman Old Style" w:cs="Times New Roman"/>
        </w:rPr>
        <w:t>.</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There is no provision for re-checking/re-evaluation of the answer sheets and no query in this regard will be</w:t>
      </w:r>
      <w:r>
        <w:rPr>
          <w:rFonts w:ascii="Bookman Old Style" w:hAnsi="Bookman Old Style" w:cs="Times New Roman"/>
        </w:rPr>
        <w:t xml:space="preserve"> </w:t>
      </w:r>
      <w:r w:rsidRPr="00710CA2">
        <w:rPr>
          <w:rFonts w:ascii="Bookman Old Style" w:hAnsi="Bookman Old Style" w:cs="Times New Roman"/>
        </w:rPr>
        <w:t>entertained.</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decision of the Director of the Institute shall be final in the mat</w:t>
      </w:r>
      <w:r>
        <w:rPr>
          <w:rFonts w:ascii="Bookman Old Style" w:hAnsi="Bookman Old Style" w:cs="Times New Roman"/>
        </w:rPr>
        <w:t xml:space="preserve">ter of </w:t>
      </w:r>
      <w:r w:rsidRPr="00710CA2">
        <w:rPr>
          <w:rFonts w:ascii="Bookman Old Style" w:hAnsi="Bookman Old Style" w:cs="Times New Roman"/>
        </w:rPr>
        <w:t>selection of candidates for</w:t>
      </w:r>
      <w:r>
        <w:rPr>
          <w:rFonts w:ascii="Bookman Old Style" w:hAnsi="Bookman Old Style" w:cs="Times New Roman"/>
        </w:rPr>
        <w:t xml:space="preserve"> </w:t>
      </w:r>
      <w:r w:rsidRPr="00710CA2">
        <w:rPr>
          <w:rFonts w:ascii="Bookman Old Style" w:hAnsi="Bookman Old Style" w:cs="Times New Roman"/>
        </w:rPr>
        <w:t xml:space="preserve">admission to </w:t>
      </w:r>
      <w:r w:rsidR="006937D4">
        <w:rPr>
          <w:rFonts w:ascii="Bookman Old Style" w:hAnsi="Bookman Old Style" w:cs="Times New Roman"/>
        </w:rPr>
        <w:t xml:space="preserve">PDCC </w:t>
      </w:r>
      <w:r w:rsidRPr="00710CA2">
        <w:rPr>
          <w:rFonts w:ascii="Bookman Old Style" w:hAnsi="Bookman Old Style" w:cs="Times New Roman"/>
        </w:rPr>
        <w:t>Programme and no appeal will be entertained in this regard.</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lastRenderedPageBreak/>
        <w:t>Selected candidates must join the course on the date stipulated in the letter of selection, failing which the</w:t>
      </w:r>
      <w:r>
        <w:rPr>
          <w:rFonts w:ascii="Bookman Old Style" w:hAnsi="Bookman Old Style" w:cs="Times New Roman"/>
        </w:rPr>
        <w:t xml:space="preserve"> </w:t>
      </w:r>
      <w:r w:rsidRPr="00710CA2">
        <w:rPr>
          <w:rFonts w:ascii="Bookman Old Style" w:hAnsi="Bookman Old Style" w:cs="Times New Roman"/>
        </w:rPr>
        <w:t>selection/admission shall st</w:t>
      </w:r>
      <w:r>
        <w:rPr>
          <w:rFonts w:ascii="Bookman Old Style" w:hAnsi="Bookman Old Style" w:cs="Times New Roman"/>
        </w:rPr>
        <w:t xml:space="preserve">and </w:t>
      </w:r>
      <w:r w:rsidRPr="00710CA2">
        <w:rPr>
          <w:rFonts w:ascii="Bookman Old Style" w:hAnsi="Bookman Old Style" w:cs="Times New Roman"/>
        </w:rPr>
        <w:t>cancelled/</w:t>
      </w:r>
      <w:r w:rsidR="004116F5">
        <w:rPr>
          <w:rFonts w:ascii="Bookman Old Style" w:hAnsi="Bookman Old Style" w:cs="Times New Roman"/>
        </w:rPr>
        <w:t xml:space="preserve"> </w:t>
      </w:r>
      <w:r w:rsidRPr="00710CA2">
        <w:rPr>
          <w:rFonts w:ascii="Bookman Old Style" w:hAnsi="Bookman Old Style" w:cs="Times New Roman"/>
        </w:rPr>
        <w:t>withdrawn.</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selected candidates will have to submit the original Permanent Registration Certificate at the time of</w:t>
      </w:r>
      <w:r>
        <w:rPr>
          <w:rFonts w:ascii="Bookman Old Style" w:hAnsi="Bookman Old Style" w:cs="Times New Roman"/>
        </w:rPr>
        <w:t xml:space="preserve"> </w:t>
      </w:r>
      <w:r w:rsidRPr="00710CA2">
        <w:rPr>
          <w:rFonts w:ascii="Bookman Old Style" w:hAnsi="Bookman Old Style" w:cs="Times New Roman"/>
        </w:rPr>
        <w:t>joining.</w:t>
      </w:r>
    </w:p>
    <w:p w:rsidR="00710CA2" w:rsidRDefault="006937D4" w:rsidP="00710CA2">
      <w:pPr>
        <w:pStyle w:val="ListParagraph"/>
        <w:numPr>
          <w:ilvl w:val="0"/>
          <w:numId w:val="7"/>
        </w:numPr>
        <w:spacing w:line="240" w:lineRule="auto"/>
        <w:ind w:left="1170" w:hanging="461"/>
        <w:contextualSpacing w:val="0"/>
        <w:jc w:val="both"/>
        <w:rPr>
          <w:rFonts w:ascii="Bookman Old Style" w:hAnsi="Bookman Old Style" w:cs="Times New Roman"/>
        </w:rPr>
      </w:pPr>
      <w:r>
        <w:rPr>
          <w:rFonts w:ascii="Bookman Old Style" w:hAnsi="Bookman Old Style" w:cs="Times New Roman"/>
        </w:rPr>
        <w:t>The selection of candidates</w:t>
      </w:r>
      <w:r w:rsidR="00710CA2" w:rsidRPr="00710CA2">
        <w:rPr>
          <w:rFonts w:ascii="Bookman Old Style" w:hAnsi="Bookman Old Style" w:cs="Times New Roman"/>
        </w:rPr>
        <w:t xml:space="preserve"> in </w:t>
      </w:r>
      <w:r>
        <w:rPr>
          <w:rFonts w:ascii="Bookman Old Style" w:hAnsi="Bookman Old Style" w:cs="Times New Roman"/>
        </w:rPr>
        <w:t>PDCC</w:t>
      </w:r>
      <w:r w:rsidRPr="00710CA2">
        <w:rPr>
          <w:rFonts w:ascii="Bookman Old Style" w:hAnsi="Bookman Old Style" w:cs="Times New Roman"/>
        </w:rPr>
        <w:t xml:space="preserve"> </w:t>
      </w:r>
      <w:r w:rsidR="00710CA2" w:rsidRPr="00710CA2">
        <w:rPr>
          <w:rFonts w:ascii="Bookman Old Style" w:hAnsi="Bookman Old Style" w:cs="Times New Roman"/>
        </w:rPr>
        <w:t>Programme will be subject to medical fitness. No selected candidate</w:t>
      </w:r>
      <w:r w:rsidR="00710CA2">
        <w:rPr>
          <w:rFonts w:ascii="Bookman Old Style" w:hAnsi="Bookman Old Style" w:cs="Times New Roman"/>
        </w:rPr>
        <w:t xml:space="preserve"> </w:t>
      </w:r>
      <w:r w:rsidR="00710CA2" w:rsidRPr="00710CA2">
        <w:rPr>
          <w:rFonts w:ascii="Bookman Old Style" w:hAnsi="Bookman Old Style" w:cs="Times New Roman"/>
        </w:rPr>
        <w:t>will be permitted to pay fee/join the course unless declared medically fit by the Medical Board appointed by</w:t>
      </w:r>
      <w:r w:rsidR="00710CA2">
        <w:rPr>
          <w:rFonts w:ascii="Bookman Old Style" w:hAnsi="Bookman Old Style" w:cs="Times New Roman"/>
        </w:rPr>
        <w:t xml:space="preserve"> the Institute. The </w:t>
      </w:r>
      <w:r w:rsidR="00710CA2" w:rsidRPr="00710CA2">
        <w:rPr>
          <w:rFonts w:ascii="Bookman Old Style" w:hAnsi="Bookman Old Style" w:cs="Times New Roman"/>
        </w:rPr>
        <w:t>decision of the Medical Board shall be final.</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Private practice in any form during the cour</w:t>
      </w:r>
      <w:r>
        <w:rPr>
          <w:rFonts w:ascii="Bookman Old Style" w:hAnsi="Bookman Old Style" w:cs="Times New Roman"/>
        </w:rPr>
        <w:t xml:space="preserve">se is prohibited. The period of </w:t>
      </w:r>
      <w:r w:rsidRPr="00710CA2">
        <w:rPr>
          <w:rFonts w:ascii="Bookman Old Style" w:hAnsi="Bookman Old Style" w:cs="Times New Roman"/>
        </w:rPr>
        <w:t>training is strictly full time and</w:t>
      </w:r>
      <w:r>
        <w:rPr>
          <w:rFonts w:ascii="Bookman Old Style" w:hAnsi="Bookman Old Style" w:cs="Times New Roman"/>
        </w:rPr>
        <w:t xml:space="preserve"> </w:t>
      </w:r>
      <w:r w:rsidRPr="00710CA2">
        <w:rPr>
          <w:rFonts w:ascii="Bookman Old Style" w:hAnsi="Bookman Old Style" w:cs="Times New Roman"/>
        </w:rPr>
        <w:t>continuous.</w:t>
      </w:r>
    </w:p>
    <w:p w:rsidR="00710CA2" w:rsidRDefault="00710CA2"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710CA2">
        <w:rPr>
          <w:rFonts w:ascii="Bookman Old Style" w:hAnsi="Bookman Old Style" w:cs="Times New Roman"/>
        </w:rPr>
        <w:t>The rules are subject to change in accordance with the decision of the Institute to be taken from time to</w:t>
      </w:r>
      <w:r>
        <w:rPr>
          <w:rFonts w:ascii="Bookman Old Style" w:hAnsi="Bookman Old Style" w:cs="Times New Roman"/>
        </w:rPr>
        <w:t xml:space="preserve"> </w:t>
      </w:r>
      <w:r w:rsidRPr="00710CA2">
        <w:rPr>
          <w:rFonts w:ascii="Bookman Old Style" w:hAnsi="Bookman Old Style" w:cs="Times New Roman"/>
        </w:rPr>
        <w:t>time.</w:t>
      </w:r>
    </w:p>
    <w:p w:rsidR="00644CA1" w:rsidRPr="00710CA2" w:rsidRDefault="00644CA1" w:rsidP="00710CA2">
      <w:pPr>
        <w:pStyle w:val="ListParagraph"/>
        <w:numPr>
          <w:ilvl w:val="0"/>
          <w:numId w:val="7"/>
        </w:numPr>
        <w:spacing w:line="240" w:lineRule="auto"/>
        <w:ind w:left="1170" w:hanging="461"/>
        <w:contextualSpacing w:val="0"/>
        <w:jc w:val="both"/>
        <w:rPr>
          <w:rFonts w:ascii="Bookman Old Style" w:hAnsi="Bookman Old Style" w:cs="Times New Roman"/>
        </w:rPr>
      </w:pPr>
      <w:r w:rsidRPr="00233921">
        <w:rPr>
          <w:rFonts w:ascii="Bookman Old Style" w:hAnsi="Bookman Old Style" w:cs="Times New Roman"/>
        </w:rPr>
        <w:t>Candidates are not</w:t>
      </w:r>
      <w:r>
        <w:rPr>
          <w:rFonts w:ascii="Bookman Old Style" w:hAnsi="Bookman Old Style" w:cs="Times New Roman"/>
        </w:rPr>
        <w:t xml:space="preserve"> allowed to bring mobile phones,</w:t>
      </w:r>
      <w:r w:rsidRPr="00644CA1">
        <w:rPr>
          <w:rFonts w:ascii="Bookman Old Style" w:hAnsi="Bookman Old Style" w:cs="Times New Roman"/>
        </w:rPr>
        <w:t xml:space="preserve"> </w:t>
      </w:r>
      <w:r w:rsidRPr="00233921">
        <w:rPr>
          <w:rFonts w:ascii="Bookman Old Style" w:hAnsi="Bookman Old Style" w:cs="Times New Roman"/>
        </w:rPr>
        <w:t xml:space="preserve">books, notes and loose sheets, any other electronic </w:t>
      </w:r>
      <w:r w:rsidR="003C4D8A" w:rsidRPr="00233921">
        <w:rPr>
          <w:rFonts w:ascii="Bookman Old Style" w:hAnsi="Bookman Old Style" w:cs="Times New Roman"/>
        </w:rPr>
        <w:t>gadgets</w:t>
      </w:r>
      <w:r w:rsidRPr="00233921">
        <w:rPr>
          <w:rFonts w:ascii="Bookman Old Style" w:hAnsi="Bookman Old Style" w:cs="Times New Roman"/>
        </w:rPr>
        <w:t xml:space="preserve"> </w:t>
      </w:r>
      <w:r>
        <w:rPr>
          <w:rFonts w:ascii="Bookman Old Style" w:hAnsi="Bookman Old Style" w:cs="Times New Roman"/>
        </w:rPr>
        <w:t>and</w:t>
      </w:r>
      <w:r w:rsidRPr="00233921">
        <w:rPr>
          <w:rFonts w:ascii="Bookman Old Style" w:hAnsi="Bookman Old Style" w:cs="Times New Roman"/>
        </w:rPr>
        <w:t xml:space="preserve"> any other communication devices inside the examination premises/hall and any infringement of these instructions will entail debarment from future examinations of </w:t>
      </w:r>
      <w:r w:rsidR="003C4D8A">
        <w:rPr>
          <w:rFonts w:ascii="Bookman Old Style" w:hAnsi="Bookman Old Style" w:cs="Times New Roman"/>
        </w:rPr>
        <w:t>AIIMS R</w:t>
      </w:r>
      <w:r w:rsidRPr="00233921">
        <w:rPr>
          <w:rFonts w:ascii="Bookman Old Style" w:hAnsi="Bookman Old Style" w:cs="Times New Roman"/>
        </w:rPr>
        <w:t>aipur without prejudice to initiation of criminal proceedings against the candidates.</w:t>
      </w:r>
    </w:p>
    <w:p w:rsidR="00BF2A5B" w:rsidRPr="00233921" w:rsidRDefault="00BF2A5B" w:rsidP="00710CA2">
      <w:pPr>
        <w:pStyle w:val="ListParagraph"/>
        <w:numPr>
          <w:ilvl w:val="0"/>
          <w:numId w:val="7"/>
        </w:numPr>
        <w:spacing w:line="240" w:lineRule="auto"/>
        <w:ind w:left="1170" w:hanging="461"/>
        <w:contextualSpacing w:val="0"/>
        <w:jc w:val="both"/>
        <w:rPr>
          <w:rFonts w:ascii="Bookman Old Style" w:hAnsi="Bookman Old Style"/>
        </w:rPr>
      </w:pPr>
      <w:r w:rsidRPr="00233921">
        <w:rPr>
          <w:rFonts w:ascii="Bookman Old Style" w:hAnsi="Bookman Old Style" w:cs="Cambria"/>
          <w:color w:val="000000"/>
          <w:spacing w:val="1"/>
        </w:rPr>
        <w:t>In</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case of need</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of</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any</w:t>
      </w:r>
      <w:r w:rsidR="00DB29F8" w:rsidRPr="00233921">
        <w:rPr>
          <w:rFonts w:ascii="Bookman Old Style" w:hAnsi="Bookman Old Style" w:cs="Cambria"/>
          <w:color w:val="000000"/>
          <w:spacing w:val="1"/>
        </w:rPr>
        <w:t xml:space="preserve"> </w:t>
      </w:r>
      <w:r w:rsidRPr="00233921">
        <w:rPr>
          <w:rFonts w:ascii="Bookman Old Style" w:hAnsi="Bookman Old Style" w:cs="Cambria"/>
          <w:color w:val="000000"/>
          <w:spacing w:val="1"/>
        </w:rPr>
        <w:t xml:space="preserve">assistance or clarifications regarding the </w:t>
      </w:r>
      <w:r w:rsidR="004E579B" w:rsidRPr="00233921">
        <w:rPr>
          <w:rFonts w:ascii="Bookman Old Style" w:hAnsi="Bookman Old Style" w:cs="Cambria"/>
          <w:color w:val="000000"/>
          <w:spacing w:val="1"/>
        </w:rPr>
        <w:t>admission process</w:t>
      </w:r>
      <w:r w:rsidRPr="00233921">
        <w:rPr>
          <w:rFonts w:ascii="Bookman Old Style" w:hAnsi="Bookman Old Style" w:cs="Cambria"/>
          <w:color w:val="000000"/>
          <w:spacing w:val="1"/>
        </w:rPr>
        <w:t xml:space="preserve"> please contact:</w:t>
      </w:r>
      <w:r w:rsidR="00572E04" w:rsidRPr="00233921">
        <w:rPr>
          <w:rFonts w:ascii="Bookman Old Style" w:hAnsi="Bookman Old Style" w:cs="Cambria"/>
          <w:color w:val="000000"/>
          <w:spacing w:val="1"/>
        </w:rPr>
        <w:t xml:space="preserve"> </w:t>
      </w:r>
      <w:r w:rsidR="004E579B" w:rsidRPr="00233921">
        <w:rPr>
          <w:rFonts w:ascii="Bookman Old Style" w:hAnsi="Bookman Old Style" w:cs="Cambria"/>
          <w:b/>
          <w:bCs/>
          <w:spacing w:val="1"/>
        </w:rPr>
        <w:t>ace</w:t>
      </w:r>
      <w:r w:rsidRPr="00233921">
        <w:rPr>
          <w:rFonts w:ascii="Bookman Old Style" w:hAnsi="Bookman Old Style" w:cs="Cambria"/>
          <w:b/>
          <w:bCs/>
          <w:spacing w:val="1"/>
        </w:rPr>
        <w:t>@aiimsraipur.edu.in</w:t>
      </w:r>
      <w:r w:rsidRPr="00233921">
        <w:rPr>
          <w:rFonts w:ascii="Bookman Old Style" w:hAnsi="Bookman Old Style" w:cs="Cambria"/>
          <w:color w:val="000000"/>
          <w:spacing w:val="1"/>
        </w:rPr>
        <w:t xml:space="preserve">- please </w:t>
      </w:r>
      <w:r w:rsidRPr="005C0FFC">
        <w:rPr>
          <w:rFonts w:ascii="Bookman Old Style" w:hAnsi="Bookman Old Style" w:cs="Cambria"/>
          <w:color w:val="000000"/>
          <w:spacing w:val="1"/>
        </w:rPr>
        <w:t xml:space="preserve">mention your Application ID &amp; </w:t>
      </w:r>
      <w:r w:rsidR="00572E04" w:rsidRPr="005C0FFC">
        <w:rPr>
          <w:rFonts w:ascii="Bookman Old Style" w:hAnsi="Bookman Old Style" w:cs="Cambria"/>
          <w:color w:val="000000"/>
          <w:spacing w:val="1"/>
        </w:rPr>
        <w:t>Course</w:t>
      </w:r>
      <w:r w:rsidRPr="005C0FFC">
        <w:rPr>
          <w:rFonts w:ascii="Bookman Old Style" w:hAnsi="Bookman Old Style" w:cs="Cambria"/>
          <w:color w:val="000000"/>
          <w:spacing w:val="1"/>
        </w:rPr>
        <w:t xml:space="preserve"> applied in</w:t>
      </w:r>
      <w:r w:rsidR="00572E04" w:rsidRPr="005C0FFC">
        <w:rPr>
          <w:rFonts w:ascii="Bookman Old Style" w:hAnsi="Bookman Old Style" w:cs="Cambria"/>
          <w:color w:val="000000"/>
          <w:spacing w:val="1"/>
        </w:rPr>
        <w:t xml:space="preserve"> </w:t>
      </w:r>
      <w:r w:rsidRPr="005C0FFC">
        <w:rPr>
          <w:rFonts w:ascii="Bookman Old Style" w:hAnsi="Bookman Old Style" w:cs="Cambria"/>
          <w:color w:val="000000"/>
          <w:spacing w:val="1"/>
        </w:rPr>
        <w:t xml:space="preserve">the Subject line </w:t>
      </w:r>
      <w:r w:rsidRPr="00233921">
        <w:rPr>
          <w:rFonts w:ascii="Bookman Old Style" w:hAnsi="Bookman Old Style" w:cs="Cambria"/>
          <w:color w:val="000000"/>
          <w:spacing w:val="1"/>
        </w:rPr>
        <w:t xml:space="preserve">of your e-mail or call on </w:t>
      </w:r>
      <w:r w:rsidRPr="00233921">
        <w:rPr>
          <w:rFonts w:ascii="Bookman Old Style" w:hAnsi="Bookman Old Style" w:cs="Cambria"/>
          <w:b/>
          <w:color w:val="000000"/>
          <w:spacing w:val="1"/>
        </w:rPr>
        <w:t>0771-29</w:t>
      </w:r>
      <w:r w:rsidR="004E579B" w:rsidRPr="00233921">
        <w:rPr>
          <w:rFonts w:ascii="Bookman Old Style" w:hAnsi="Bookman Old Style" w:cs="Cambria"/>
          <w:b/>
          <w:color w:val="000000"/>
          <w:spacing w:val="1"/>
        </w:rPr>
        <w:t>70617</w:t>
      </w:r>
      <w:r w:rsidRPr="00233921">
        <w:rPr>
          <w:rFonts w:ascii="Bookman Old Style" w:hAnsi="Bookman Old Style" w:cs="Cambria"/>
          <w:color w:val="000000"/>
          <w:spacing w:val="1"/>
        </w:rPr>
        <w:t>.</w:t>
      </w:r>
    </w:p>
    <w:p w:rsidR="00BF2A5B" w:rsidRPr="00233921" w:rsidRDefault="00BF2A5B" w:rsidP="00710CA2">
      <w:pPr>
        <w:pStyle w:val="ListParagraph"/>
        <w:numPr>
          <w:ilvl w:val="0"/>
          <w:numId w:val="7"/>
        </w:numPr>
        <w:spacing w:line="240" w:lineRule="auto"/>
        <w:ind w:left="1170" w:hanging="461"/>
        <w:contextualSpacing w:val="0"/>
        <w:jc w:val="both"/>
        <w:rPr>
          <w:rFonts w:ascii="Bookman Old Style" w:hAnsi="Bookman Old Style"/>
          <w:b/>
          <w:bCs/>
        </w:rPr>
      </w:pPr>
      <w:r w:rsidRPr="00233921">
        <w:rPr>
          <w:rFonts w:ascii="Bookman Old Style" w:hAnsi="Bookman Old Style" w:cs="Cambria"/>
          <w:color w:val="000000"/>
          <w:spacing w:val="1"/>
        </w:rPr>
        <w:t xml:space="preserve">If you need any technical support during filling the online form send e-mail at </w:t>
      </w:r>
      <w:hyperlink r:id="rId11" w:tgtFrame="_blank" w:history="1">
        <w:r w:rsidRPr="005C0FFC">
          <w:rPr>
            <w:rFonts w:ascii="Bookman Old Style" w:hAnsi="Bookman Old Style"/>
            <w:b/>
            <w:bCs/>
          </w:rPr>
          <w:t>helpdesk.aiimsraipur@gmail.com</w:t>
        </w:r>
      </w:hyperlink>
      <w:r w:rsidR="00572E04" w:rsidRPr="00233921">
        <w:rPr>
          <w:rFonts w:ascii="Bookman Old Style" w:hAnsi="Bookman Old Style"/>
        </w:rPr>
        <w:t xml:space="preserve"> </w:t>
      </w:r>
      <w:hyperlink r:id="rId12" w:history="1"/>
      <w:r w:rsidRPr="004116F5">
        <w:rPr>
          <w:rFonts w:ascii="Bookman Old Style" w:hAnsi="Bookman Old Style" w:cs="Cambria"/>
          <w:color w:val="000000"/>
          <w:spacing w:val="1"/>
        </w:rPr>
        <w:t xml:space="preserve">please mention your Application ID &amp; </w:t>
      </w:r>
      <w:r w:rsidR="00572E04" w:rsidRPr="004116F5">
        <w:rPr>
          <w:rFonts w:ascii="Bookman Old Style" w:hAnsi="Bookman Old Style" w:cs="Cambria"/>
          <w:color w:val="000000"/>
          <w:spacing w:val="1"/>
        </w:rPr>
        <w:t>Course</w:t>
      </w:r>
      <w:r w:rsidRPr="004116F5">
        <w:rPr>
          <w:rFonts w:ascii="Bookman Old Style" w:hAnsi="Bookman Old Style" w:cs="Cambria"/>
          <w:color w:val="000000"/>
          <w:spacing w:val="1"/>
        </w:rPr>
        <w:t xml:space="preserve"> applied in the Subject</w:t>
      </w:r>
      <w:r w:rsidR="00572E04" w:rsidRPr="004116F5">
        <w:rPr>
          <w:rFonts w:ascii="Bookman Old Style" w:hAnsi="Bookman Old Style" w:cs="Cambria"/>
          <w:color w:val="000000"/>
          <w:spacing w:val="1"/>
        </w:rPr>
        <w:t xml:space="preserve"> </w:t>
      </w:r>
      <w:r w:rsidRPr="004116F5">
        <w:rPr>
          <w:rFonts w:ascii="Bookman Old Style" w:hAnsi="Bookman Old Style" w:cs="Cambria"/>
          <w:color w:val="000000"/>
          <w:spacing w:val="1"/>
        </w:rPr>
        <w:t>line</w:t>
      </w:r>
      <w:r w:rsidRPr="00233921">
        <w:rPr>
          <w:rFonts w:ascii="Bookman Old Style" w:hAnsi="Bookman Old Style" w:cs="Cambria"/>
          <w:color w:val="000000"/>
          <w:spacing w:val="1"/>
        </w:rPr>
        <w:t xml:space="preserve"> of your e-mail, or call on </w:t>
      </w:r>
      <w:r w:rsidRPr="00233921">
        <w:rPr>
          <w:rFonts w:ascii="Bookman Old Style" w:hAnsi="Bookman Old Style"/>
          <w:b/>
          <w:bCs/>
        </w:rPr>
        <w:t>07554031427, 7000669535.</w:t>
      </w:r>
    </w:p>
    <w:p w:rsidR="00BF2A5B" w:rsidRPr="00233921" w:rsidRDefault="00BF2A5B" w:rsidP="009D57A3">
      <w:pPr>
        <w:pStyle w:val="ListParagraph"/>
        <w:numPr>
          <w:ilvl w:val="0"/>
          <w:numId w:val="7"/>
        </w:numPr>
        <w:spacing w:line="240" w:lineRule="auto"/>
        <w:ind w:left="1134" w:hanging="567"/>
        <w:contextualSpacing w:val="0"/>
        <w:jc w:val="both"/>
        <w:rPr>
          <w:rFonts w:ascii="Bookman Old Style" w:hAnsi="Bookman Old Style"/>
          <w:b/>
          <w:bCs/>
        </w:rPr>
      </w:pPr>
      <w:r w:rsidRPr="00233921">
        <w:rPr>
          <w:rFonts w:ascii="Bookman Old Style" w:hAnsi="Bookman Old Style" w:cs="Cambria"/>
          <w:spacing w:val="1"/>
        </w:rPr>
        <w:t xml:space="preserve">For any updates please visit the Institute website i.e. </w:t>
      </w:r>
      <w:hyperlink r:id="rId13" w:history="1">
        <w:r w:rsidR="005C0FFC" w:rsidRPr="00290FE3">
          <w:rPr>
            <w:rStyle w:val="Hyperlink"/>
            <w:rFonts w:ascii="Bookman Old Style" w:hAnsi="Bookman Old Style" w:cs="Cambria"/>
            <w:spacing w:val="1"/>
          </w:rPr>
          <w:t>www.aiimsraipur.edu.in</w:t>
        </w:r>
      </w:hyperlink>
      <w:r w:rsidR="005C0FFC">
        <w:rPr>
          <w:rFonts w:ascii="Bookman Old Style" w:hAnsi="Bookman Old Style" w:cs="Cambria"/>
          <w:spacing w:val="1"/>
        </w:rPr>
        <w:t xml:space="preserve"> </w:t>
      </w:r>
      <w:r w:rsidRPr="00233921">
        <w:rPr>
          <w:rFonts w:ascii="Bookman Old Style" w:hAnsi="Bookman Old Style" w:cs="Cambria"/>
          <w:spacing w:val="1"/>
        </w:rPr>
        <w:t xml:space="preserve"> regularly.</w:t>
      </w:r>
    </w:p>
    <w:p w:rsidR="00572E04" w:rsidRPr="00912A40" w:rsidRDefault="00BF2A5B" w:rsidP="00912A40">
      <w:pPr>
        <w:pStyle w:val="ListParagraph"/>
        <w:numPr>
          <w:ilvl w:val="0"/>
          <w:numId w:val="7"/>
        </w:numPr>
        <w:spacing w:after="0" w:line="240" w:lineRule="auto"/>
        <w:ind w:left="1134" w:hanging="567"/>
        <w:contextualSpacing w:val="0"/>
        <w:jc w:val="both"/>
        <w:rPr>
          <w:rFonts w:ascii="Bookman Old Style" w:eastAsia="Times New Roman" w:hAnsi="Bookman Old Style" w:cs="Times New Roman"/>
          <w:b/>
          <w:bCs/>
          <w:sz w:val="24"/>
          <w:szCs w:val="24"/>
          <w:lang w:eastAsia="en-IN" w:bidi="hi-IN"/>
        </w:rPr>
      </w:pPr>
      <w:r w:rsidRPr="00912A40">
        <w:rPr>
          <w:rFonts w:ascii="Bookman Old Style" w:hAnsi="Bookman Old Style" w:cs="Cambria"/>
          <w:color w:val="000000"/>
          <w:spacing w:val="-1"/>
        </w:rPr>
        <w:t>A</w:t>
      </w:r>
      <w:r w:rsidRPr="00912A40">
        <w:rPr>
          <w:rFonts w:ascii="Bookman Old Style" w:hAnsi="Bookman Old Style" w:cs="Cambria"/>
          <w:color w:val="000000"/>
        </w:rPr>
        <w:t xml:space="preserve">ll </w:t>
      </w:r>
      <w:r w:rsidRPr="00912A40">
        <w:rPr>
          <w:rFonts w:ascii="Bookman Old Style" w:hAnsi="Bookman Old Style" w:cs="Cambria"/>
          <w:color w:val="000000"/>
          <w:spacing w:val="-2"/>
        </w:rPr>
        <w:t>d</w:t>
      </w:r>
      <w:r w:rsidRPr="00912A40">
        <w:rPr>
          <w:rFonts w:ascii="Bookman Old Style" w:hAnsi="Bookman Old Style" w:cs="Cambria"/>
          <w:color w:val="000000"/>
        </w:rPr>
        <w:t>is</w:t>
      </w:r>
      <w:r w:rsidRPr="00912A40">
        <w:rPr>
          <w:rFonts w:ascii="Bookman Old Style" w:hAnsi="Bookman Old Style" w:cs="Cambria"/>
          <w:color w:val="000000"/>
          <w:spacing w:val="1"/>
        </w:rPr>
        <w:t>p</w:t>
      </w:r>
      <w:r w:rsidRPr="00912A40">
        <w:rPr>
          <w:rFonts w:ascii="Bookman Old Style" w:hAnsi="Bookman Old Style" w:cs="Cambria"/>
          <w:color w:val="000000"/>
        </w:rPr>
        <w:t xml:space="preserve">utes will </w:t>
      </w:r>
      <w:r w:rsidRPr="00912A40">
        <w:rPr>
          <w:rFonts w:ascii="Bookman Old Style" w:hAnsi="Bookman Old Style" w:cs="Cambria"/>
          <w:color w:val="000000"/>
          <w:spacing w:val="2"/>
        </w:rPr>
        <w:t>b</w:t>
      </w:r>
      <w:r w:rsidRPr="00912A40">
        <w:rPr>
          <w:rFonts w:ascii="Bookman Old Style" w:hAnsi="Bookman Old Style" w:cs="Cambria"/>
          <w:color w:val="000000"/>
        </w:rPr>
        <w:t>e sub</w:t>
      </w:r>
      <w:r w:rsidRPr="00912A40">
        <w:rPr>
          <w:rFonts w:ascii="Bookman Old Style" w:hAnsi="Bookman Old Style" w:cs="Cambria"/>
          <w:color w:val="000000"/>
          <w:spacing w:val="1"/>
        </w:rPr>
        <w:t>j</w:t>
      </w:r>
      <w:r w:rsidRPr="00912A40">
        <w:rPr>
          <w:rFonts w:ascii="Bookman Old Style" w:hAnsi="Bookman Old Style" w:cs="Cambria"/>
          <w:color w:val="000000"/>
        </w:rPr>
        <w:t xml:space="preserve">ect to </w:t>
      </w:r>
      <w:r w:rsidRPr="00912A40">
        <w:rPr>
          <w:rFonts w:ascii="Bookman Old Style" w:hAnsi="Bookman Old Style" w:cs="Cambria"/>
          <w:color w:val="000000"/>
          <w:spacing w:val="1"/>
        </w:rPr>
        <w:t>j</w:t>
      </w:r>
      <w:r w:rsidRPr="00912A40">
        <w:rPr>
          <w:rFonts w:ascii="Bookman Old Style" w:hAnsi="Bookman Old Style" w:cs="Cambria"/>
          <w:color w:val="000000"/>
        </w:rPr>
        <w:t>u</w:t>
      </w:r>
      <w:r w:rsidRPr="00912A40">
        <w:rPr>
          <w:rFonts w:ascii="Bookman Old Style" w:hAnsi="Bookman Old Style" w:cs="Cambria"/>
          <w:color w:val="000000"/>
          <w:spacing w:val="-1"/>
        </w:rPr>
        <w:t>r</w:t>
      </w:r>
      <w:r w:rsidRPr="00912A40">
        <w:rPr>
          <w:rFonts w:ascii="Bookman Old Style" w:hAnsi="Bookman Old Style" w:cs="Cambria"/>
          <w:color w:val="000000"/>
        </w:rPr>
        <w:t>is</w:t>
      </w:r>
      <w:r w:rsidRPr="00912A40">
        <w:rPr>
          <w:rFonts w:ascii="Bookman Old Style" w:hAnsi="Bookman Old Style" w:cs="Cambria"/>
          <w:color w:val="000000"/>
          <w:spacing w:val="-1"/>
        </w:rPr>
        <w:t>d</w:t>
      </w:r>
      <w:r w:rsidRPr="00912A40">
        <w:rPr>
          <w:rFonts w:ascii="Bookman Old Style" w:hAnsi="Bookman Old Style" w:cs="Cambria"/>
          <w:color w:val="000000"/>
        </w:rPr>
        <w:t>ictio</w:t>
      </w:r>
      <w:r w:rsidRPr="00912A40">
        <w:rPr>
          <w:rFonts w:ascii="Bookman Old Style" w:hAnsi="Bookman Old Style" w:cs="Cambria"/>
          <w:color w:val="000000"/>
          <w:spacing w:val="-2"/>
        </w:rPr>
        <w:t>n</w:t>
      </w:r>
      <w:r w:rsidRPr="00912A40">
        <w:rPr>
          <w:rFonts w:ascii="Bookman Old Style" w:hAnsi="Bookman Old Style" w:cs="Cambria"/>
          <w:color w:val="000000"/>
        </w:rPr>
        <w:t>s of</w:t>
      </w:r>
      <w:r w:rsidRPr="00912A40">
        <w:rPr>
          <w:rFonts w:ascii="Bookman Old Style" w:hAnsi="Bookman Old Style" w:cs="Cambria"/>
          <w:color w:val="000000"/>
          <w:spacing w:val="-1"/>
        </w:rPr>
        <w:t xml:space="preserve"> C</w:t>
      </w:r>
      <w:r w:rsidRPr="00912A40">
        <w:rPr>
          <w:rFonts w:ascii="Bookman Old Style" w:hAnsi="Bookman Old Style" w:cs="Cambria"/>
          <w:color w:val="000000"/>
        </w:rPr>
        <w:t>ou</w:t>
      </w:r>
      <w:r w:rsidRPr="00912A40">
        <w:rPr>
          <w:rFonts w:ascii="Bookman Old Style" w:hAnsi="Bookman Old Style" w:cs="Cambria"/>
          <w:color w:val="000000"/>
          <w:spacing w:val="-2"/>
        </w:rPr>
        <w:t>r</w:t>
      </w:r>
      <w:r w:rsidRPr="00912A40">
        <w:rPr>
          <w:rFonts w:ascii="Bookman Old Style" w:hAnsi="Bookman Old Style" w:cs="Cambria"/>
          <w:color w:val="000000"/>
        </w:rPr>
        <w:t xml:space="preserve">t </w:t>
      </w:r>
      <w:r w:rsidRPr="00912A40">
        <w:rPr>
          <w:rFonts w:ascii="Bookman Old Style" w:hAnsi="Bookman Old Style" w:cs="Cambria"/>
          <w:color w:val="000000"/>
          <w:spacing w:val="2"/>
        </w:rPr>
        <w:t>o</w:t>
      </w:r>
      <w:r w:rsidRPr="00912A40">
        <w:rPr>
          <w:rFonts w:ascii="Bookman Old Style" w:hAnsi="Bookman Old Style" w:cs="Cambria"/>
          <w:color w:val="000000"/>
        </w:rPr>
        <w:t xml:space="preserve">f </w:t>
      </w:r>
      <w:r w:rsidRPr="00912A40">
        <w:rPr>
          <w:rFonts w:ascii="Bookman Old Style" w:hAnsi="Bookman Old Style" w:cs="Cambria"/>
          <w:color w:val="000000"/>
          <w:spacing w:val="1"/>
        </w:rPr>
        <w:t>L</w:t>
      </w:r>
      <w:r w:rsidRPr="00912A40">
        <w:rPr>
          <w:rFonts w:ascii="Bookman Old Style" w:hAnsi="Bookman Old Style" w:cs="Cambria"/>
          <w:color w:val="000000"/>
        </w:rPr>
        <w:t>aw of Chhattisgarh.</w:t>
      </w:r>
    </w:p>
    <w:p w:rsidR="00A54511" w:rsidRDefault="00A54511" w:rsidP="00A54511">
      <w:pPr>
        <w:pStyle w:val="NormalWeb"/>
        <w:spacing w:after="240" w:afterAutospacing="0"/>
        <w:jc w:val="right"/>
        <w:rPr>
          <w:rFonts w:ascii="Bookman Old Style" w:hAnsi="Bookman Old Style"/>
          <w:b/>
          <w:bCs/>
        </w:rPr>
      </w:pPr>
    </w:p>
    <w:p w:rsidR="00A54511" w:rsidRPr="00832B91" w:rsidRDefault="00534F50" w:rsidP="00534F50">
      <w:pPr>
        <w:spacing w:before="100" w:beforeAutospacing="1" w:after="240" w:line="240" w:lineRule="auto"/>
        <w:rPr>
          <w:rFonts w:ascii="Bookman Old Style" w:eastAsia="Times New Roman" w:hAnsi="Bookman Old Style" w:cs="Times New Roman"/>
          <w:sz w:val="20"/>
        </w:rPr>
      </w:pPr>
      <w:r w:rsidRPr="00534F50">
        <w:rPr>
          <w:rFonts w:ascii="Bookman Old Style" w:eastAsia="Times New Roman" w:hAnsi="Bookman Old Style" w:cs="Times New Roman"/>
          <w:noProof/>
          <w:sz w:val="20"/>
          <w:lang w:val="en-US"/>
        </w:rPr>
        <w:lastRenderedPageBreak/>
        <w:drawing>
          <wp:inline distT="0" distB="0" distL="0" distR="0">
            <wp:extent cx="6301105" cy="8237683"/>
            <wp:effectExtent l="19050" t="0" r="444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r="1139"/>
                    <a:stretch>
                      <a:fillRect/>
                    </a:stretch>
                  </pic:blipFill>
                  <pic:spPr bwMode="auto">
                    <a:xfrm>
                      <a:off x="0" y="0"/>
                      <a:ext cx="6301105" cy="8237683"/>
                    </a:xfrm>
                    <a:prstGeom prst="rect">
                      <a:avLst/>
                    </a:prstGeom>
                    <a:noFill/>
                    <a:ln w="9525">
                      <a:noFill/>
                      <a:miter lim="800000"/>
                      <a:headEnd/>
                      <a:tailEnd/>
                    </a:ln>
                  </pic:spPr>
                </pic:pic>
              </a:graphicData>
            </a:graphic>
          </wp:inline>
        </w:drawing>
      </w:r>
      <w:r w:rsidR="00A54511" w:rsidRPr="00832B91">
        <w:rPr>
          <w:rFonts w:ascii="Bookman Old Style" w:eastAsia="Times New Roman" w:hAnsi="Bookman Old Style" w:cs="Times New Roman"/>
          <w:sz w:val="20"/>
        </w:rPr>
        <w:t xml:space="preserve"> </w:t>
      </w:r>
    </w:p>
    <w:p w:rsidR="00A54511" w:rsidRDefault="00A54511" w:rsidP="00A54511">
      <w:pPr>
        <w:pStyle w:val="NormalWeb"/>
        <w:spacing w:after="240" w:afterAutospacing="0"/>
        <w:jc w:val="right"/>
        <w:rPr>
          <w:rFonts w:ascii="Bookman Old Style" w:hAnsi="Bookman Old Style"/>
          <w:b/>
          <w:bCs/>
        </w:rPr>
      </w:pPr>
    </w:p>
    <w:p w:rsidR="00A54511" w:rsidRPr="00493521" w:rsidRDefault="00534F50" w:rsidP="00534F50">
      <w:pPr>
        <w:tabs>
          <w:tab w:val="left" w:pos="567"/>
        </w:tabs>
        <w:spacing w:after="0" w:line="240" w:lineRule="auto"/>
        <w:jc w:val="both"/>
        <w:rPr>
          <w:rFonts w:ascii="Bookman Old Style" w:hAnsi="Bookman Old Style"/>
        </w:rPr>
      </w:pPr>
      <w:r w:rsidRPr="00534F50">
        <w:rPr>
          <w:rFonts w:ascii="Bookman Old Style" w:hAnsi="Bookman Old Style"/>
          <w:noProof/>
          <w:lang w:val="en-US"/>
        </w:rPr>
        <w:lastRenderedPageBreak/>
        <w:drawing>
          <wp:inline distT="0" distB="0" distL="0" distR="0">
            <wp:extent cx="6165146" cy="8696325"/>
            <wp:effectExtent l="19050" t="0" r="7054"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r="2158"/>
                    <a:stretch>
                      <a:fillRect/>
                    </a:stretch>
                  </pic:blipFill>
                  <pic:spPr bwMode="auto">
                    <a:xfrm>
                      <a:off x="0" y="0"/>
                      <a:ext cx="6165146" cy="8696325"/>
                    </a:xfrm>
                    <a:prstGeom prst="rect">
                      <a:avLst/>
                    </a:prstGeom>
                    <a:noFill/>
                    <a:ln w="9525">
                      <a:noFill/>
                      <a:miter lim="800000"/>
                      <a:headEnd/>
                      <a:tailEnd/>
                    </a:ln>
                  </pic:spPr>
                </pic:pic>
              </a:graphicData>
            </a:graphic>
          </wp:inline>
        </w:drawing>
      </w:r>
    </w:p>
    <w:p w:rsidR="0038587A" w:rsidRDefault="0038587A" w:rsidP="0038587A">
      <w:pPr>
        <w:spacing w:after="0" w:line="240" w:lineRule="auto"/>
        <w:jc w:val="both"/>
        <w:rPr>
          <w:rFonts w:ascii="Bookman Old Style" w:hAnsi="Bookman Old Style"/>
        </w:rPr>
      </w:pPr>
    </w:p>
    <w:p w:rsidR="0038587A" w:rsidRDefault="0038587A" w:rsidP="0038587A">
      <w:pPr>
        <w:spacing w:after="0" w:line="240" w:lineRule="auto"/>
        <w:jc w:val="both"/>
        <w:rPr>
          <w:rFonts w:ascii="Bookman Old Style" w:hAnsi="Bookman Old Style"/>
        </w:rPr>
      </w:pPr>
      <w:r>
        <w:rPr>
          <w:rFonts w:ascii="Bookman Old Style" w:hAnsi="Bookman Old Style"/>
        </w:rPr>
        <w:t xml:space="preserve"> </w:t>
      </w:r>
    </w:p>
    <w:sectPr w:rsidR="0038587A" w:rsidSect="00DA791B">
      <w:pgSz w:w="12240" w:h="15840"/>
      <w:pgMar w:top="426" w:right="118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hybridMultilevel"/>
    <w:tmpl w:val="7644A45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A"/>
    <w:multiLevelType w:val="hybridMultilevel"/>
    <w:tmpl w:val="579478FE"/>
    <w:lvl w:ilvl="0" w:tplc="FFFFFFFF">
      <w:start w:val="35"/>
      <w:numFmt w:val="upperLetter"/>
      <w:lvlText w:val="(%1)"/>
      <w:lvlJc w:val="left"/>
    </w:lvl>
    <w:lvl w:ilvl="1" w:tplc="FFFFFFFF">
      <w:start w:val="1"/>
      <w:numFmt w:val="upperLetter"/>
      <w:lvlText w:val="%2"/>
      <w:lvlJc w:val="left"/>
    </w:lvl>
    <w:lvl w:ilvl="2" w:tplc="FFFFFFFF">
      <w:start w:val="1"/>
      <w:numFmt w:val="upperLetter"/>
      <w:lvlText w:val="%3"/>
      <w:lvlJc w:val="left"/>
    </w:lvl>
    <w:lvl w:ilvl="3" w:tplc="FFFFFFFF">
      <w:start w:val="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B"/>
    <w:multiLevelType w:val="hybridMultilevel"/>
    <w:tmpl w:val="749ABB42"/>
    <w:lvl w:ilvl="0" w:tplc="FFFFFFFF">
      <w:start w:val="2"/>
      <w:numFmt w:val="upperLetter"/>
      <w:lvlText w:val="%1:"/>
      <w:lvlJc w:val="left"/>
    </w:lvl>
    <w:lvl w:ilvl="1" w:tplc="FFFFFFFF">
      <w:start w:val="3"/>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D"/>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E"/>
    <w:multiLevelType w:val="hybridMultilevel"/>
    <w:tmpl w:val="79A1DEA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F"/>
    <w:multiLevelType w:val="hybridMultilevel"/>
    <w:tmpl w:val="75C6C33A"/>
    <w:lvl w:ilvl="0" w:tplc="FFFFFFFF">
      <w:start w:val="1"/>
      <w:numFmt w:val="lowerRoman"/>
      <w:lvlText w:val="%1"/>
      <w:lvlJc w:val="left"/>
    </w:lvl>
    <w:lvl w:ilvl="1" w:tplc="FFFFFFFF">
      <w:start w:val="6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6A155C"/>
    <w:multiLevelType w:val="hybridMultilevel"/>
    <w:tmpl w:val="3236B0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65F1128"/>
    <w:multiLevelType w:val="hybridMultilevel"/>
    <w:tmpl w:val="979252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443D95"/>
    <w:multiLevelType w:val="hybridMultilevel"/>
    <w:tmpl w:val="8A848768"/>
    <w:lvl w:ilvl="0" w:tplc="6EBECB5E">
      <w:start w:val="1"/>
      <w:numFmt w:val="lowerRoman"/>
      <w:lvlText w:val="%1."/>
      <w:lvlJc w:val="left"/>
      <w:pPr>
        <w:ind w:left="6172" w:hanging="720"/>
      </w:pPr>
      <w:rPr>
        <w:rFonts w:hint="default"/>
      </w:rPr>
    </w:lvl>
    <w:lvl w:ilvl="1" w:tplc="40090019" w:tentative="1">
      <w:start w:val="1"/>
      <w:numFmt w:val="lowerLetter"/>
      <w:lvlText w:val="%2."/>
      <w:lvlJc w:val="left"/>
      <w:pPr>
        <w:ind w:left="6532" w:hanging="360"/>
      </w:pPr>
    </w:lvl>
    <w:lvl w:ilvl="2" w:tplc="4009001B" w:tentative="1">
      <w:start w:val="1"/>
      <w:numFmt w:val="lowerRoman"/>
      <w:lvlText w:val="%3."/>
      <w:lvlJc w:val="right"/>
      <w:pPr>
        <w:ind w:left="7252" w:hanging="180"/>
      </w:pPr>
    </w:lvl>
    <w:lvl w:ilvl="3" w:tplc="4009000F" w:tentative="1">
      <w:start w:val="1"/>
      <w:numFmt w:val="decimal"/>
      <w:lvlText w:val="%4."/>
      <w:lvlJc w:val="left"/>
      <w:pPr>
        <w:ind w:left="7972" w:hanging="360"/>
      </w:pPr>
    </w:lvl>
    <w:lvl w:ilvl="4" w:tplc="40090019" w:tentative="1">
      <w:start w:val="1"/>
      <w:numFmt w:val="lowerLetter"/>
      <w:lvlText w:val="%5."/>
      <w:lvlJc w:val="left"/>
      <w:pPr>
        <w:ind w:left="8692" w:hanging="360"/>
      </w:pPr>
    </w:lvl>
    <w:lvl w:ilvl="5" w:tplc="4009001B" w:tentative="1">
      <w:start w:val="1"/>
      <w:numFmt w:val="lowerRoman"/>
      <w:lvlText w:val="%6."/>
      <w:lvlJc w:val="right"/>
      <w:pPr>
        <w:ind w:left="9412" w:hanging="180"/>
      </w:pPr>
    </w:lvl>
    <w:lvl w:ilvl="6" w:tplc="4009000F" w:tentative="1">
      <w:start w:val="1"/>
      <w:numFmt w:val="decimal"/>
      <w:lvlText w:val="%7."/>
      <w:lvlJc w:val="left"/>
      <w:pPr>
        <w:ind w:left="10132" w:hanging="360"/>
      </w:pPr>
    </w:lvl>
    <w:lvl w:ilvl="7" w:tplc="40090019" w:tentative="1">
      <w:start w:val="1"/>
      <w:numFmt w:val="lowerLetter"/>
      <w:lvlText w:val="%8."/>
      <w:lvlJc w:val="left"/>
      <w:pPr>
        <w:ind w:left="10852" w:hanging="360"/>
      </w:pPr>
    </w:lvl>
    <w:lvl w:ilvl="8" w:tplc="4009001B" w:tentative="1">
      <w:start w:val="1"/>
      <w:numFmt w:val="lowerRoman"/>
      <w:lvlText w:val="%9."/>
      <w:lvlJc w:val="right"/>
      <w:pPr>
        <w:ind w:left="11572" w:hanging="180"/>
      </w:pPr>
    </w:lvl>
  </w:abstractNum>
  <w:abstractNum w:abstractNumId="9">
    <w:nsid w:val="0EF75164"/>
    <w:multiLevelType w:val="hybridMultilevel"/>
    <w:tmpl w:val="91C2416A"/>
    <w:lvl w:ilvl="0" w:tplc="357AD38A">
      <w:start w:val="1"/>
      <w:numFmt w:val="upperLetter"/>
      <w:lvlText w:val="(%1)"/>
      <w:lvlJc w:val="left"/>
      <w:pPr>
        <w:ind w:left="1144" w:hanging="435"/>
      </w:pPr>
      <w:rPr>
        <w:rFonts w:hint="default"/>
      </w:rPr>
    </w:lvl>
    <w:lvl w:ilvl="1" w:tplc="D1AC52AE">
      <w:numFmt w:val="bullet"/>
      <w:lvlText w:val="-"/>
      <w:lvlJc w:val="left"/>
      <w:pPr>
        <w:ind w:left="1789" w:hanging="360"/>
      </w:pPr>
      <w:rPr>
        <w:rFonts w:ascii="Bookman Old Style" w:eastAsiaTheme="minorHAnsi" w:hAnsi="Bookman Old Style" w:cs="Cambria"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12D64469"/>
    <w:multiLevelType w:val="hybridMultilevel"/>
    <w:tmpl w:val="26B2010A"/>
    <w:lvl w:ilvl="0" w:tplc="016E4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344EDC"/>
    <w:multiLevelType w:val="hybridMultilevel"/>
    <w:tmpl w:val="09D48A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221EED"/>
    <w:multiLevelType w:val="hybridMultilevel"/>
    <w:tmpl w:val="5A2EF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2E16F8"/>
    <w:multiLevelType w:val="hybridMultilevel"/>
    <w:tmpl w:val="98EE58D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4">
    <w:nsid w:val="1BB77044"/>
    <w:multiLevelType w:val="hybridMultilevel"/>
    <w:tmpl w:val="33BC16E4"/>
    <w:lvl w:ilvl="0" w:tplc="A136196E">
      <w:start w:val="1"/>
      <w:numFmt w:val="lowerRoman"/>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80089D"/>
    <w:multiLevelType w:val="hybridMultilevel"/>
    <w:tmpl w:val="21F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3442E"/>
    <w:multiLevelType w:val="hybridMultilevel"/>
    <w:tmpl w:val="464EAC34"/>
    <w:lvl w:ilvl="0" w:tplc="432ECD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3356B52"/>
    <w:multiLevelType w:val="hybridMultilevel"/>
    <w:tmpl w:val="497C77C2"/>
    <w:lvl w:ilvl="0" w:tplc="D794D92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757F5"/>
    <w:multiLevelType w:val="hybridMultilevel"/>
    <w:tmpl w:val="21FC0A5A"/>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9">
    <w:nsid w:val="295D13C0"/>
    <w:multiLevelType w:val="hybridMultilevel"/>
    <w:tmpl w:val="F7309842"/>
    <w:lvl w:ilvl="0" w:tplc="9E08371E">
      <w:start w:val="1"/>
      <w:numFmt w:val="upperRoman"/>
      <w:lvlText w:val="%1."/>
      <w:lvlJc w:val="righ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A577EF6"/>
    <w:multiLevelType w:val="hybridMultilevel"/>
    <w:tmpl w:val="E7D6BDEA"/>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2B1747B1"/>
    <w:multiLevelType w:val="hybridMultilevel"/>
    <w:tmpl w:val="72C6AF70"/>
    <w:lvl w:ilvl="0" w:tplc="9F6EDBE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042EF5"/>
    <w:multiLevelType w:val="hybridMultilevel"/>
    <w:tmpl w:val="410CB964"/>
    <w:lvl w:ilvl="0" w:tplc="6EBECB5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567D2E"/>
    <w:multiLevelType w:val="hybridMultilevel"/>
    <w:tmpl w:val="4DA8A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9E29D4"/>
    <w:multiLevelType w:val="hybridMultilevel"/>
    <w:tmpl w:val="DA6CF0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3C217C74"/>
    <w:multiLevelType w:val="hybridMultilevel"/>
    <w:tmpl w:val="A240243C"/>
    <w:lvl w:ilvl="0" w:tplc="9BE2AF10">
      <w:start w:val="3"/>
      <w:numFmt w:val="upperLetter"/>
      <w:lvlText w:val="(%1)"/>
      <w:lvlJc w:val="left"/>
      <w:pPr>
        <w:ind w:left="1154" w:hanging="43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6">
    <w:nsid w:val="3C6127D1"/>
    <w:multiLevelType w:val="hybridMultilevel"/>
    <w:tmpl w:val="50E85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72481A"/>
    <w:multiLevelType w:val="hybridMultilevel"/>
    <w:tmpl w:val="865E4B40"/>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4731827"/>
    <w:multiLevelType w:val="hybridMultilevel"/>
    <w:tmpl w:val="6044A28E"/>
    <w:lvl w:ilvl="0" w:tplc="9F6EDBE6">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A946D1"/>
    <w:multiLevelType w:val="hybridMultilevel"/>
    <w:tmpl w:val="50C4C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187DC2"/>
    <w:multiLevelType w:val="hybridMultilevel"/>
    <w:tmpl w:val="7F8A2E42"/>
    <w:lvl w:ilvl="0" w:tplc="024434EC">
      <w:start w:val="1"/>
      <w:numFmt w:val="lowerLetter"/>
      <w:lvlText w:val="%1)"/>
      <w:lvlJc w:val="left"/>
      <w:pPr>
        <w:ind w:left="1162" w:hanging="360"/>
      </w:pPr>
      <w:rPr>
        <w:b w:val="0"/>
      </w:r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31">
    <w:nsid w:val="6A034A39"/>
    <w:multiLevelType w:val="hybridMultilevel"/>
    <w:tmpl w:val="2A14C3F2"/>
    <w:lvl w:ilvl="0" w:tplc="614E507C">
      <w:start w:val="1"/>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32">
    <w:nsid w:val="6B7D55EB"/>
    <w:multiLevelType w:val="hybridMultilevel"/>
    <w:tmpl w:val="BDE81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EA5119C"/>
    <w:multiLevelType w:val="hybridMultilevel"/>
    <w:tmpl w:val="84900E9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03E5556"/>
    <w:multiLevelType w:val="hybridMultilevel"/>
    <w:tmpl w:val="F27400D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3195F9E"/>
    <w:multiLevelType w:val="hybridMultilevel"/>
    <w:tmpl w:val="AB4AC81A"/>
    <w:lvl w:ilvl="0" w:tplc="14B027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51D97"/>
    <w:multiLevelType w:val="hybridMultilevel"/>
    <w:tmpl w:val="581A69AA"/>
    <w:lvl w:ilvl="0" w:tplc="16529098">
      <w:start w:val="1"/>
      <w:numFmt w:val="low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26DE9"/>
    <w:multiLevelType w:val="hybridMultilevel"/>
    <w:tmpl w:val="CA769588"/>
    <w:lvl w:ilvl="0" w:tplc="ED742E84">
      <w:start w:val="2"/>
      <w:numFmt w:val="bullet"/>
      <w:lvlText w:val=""/>
      <w:lvlJc w:val="left"/>
      <w:pPr>
        <w:ind w:left="1800" w:hanging="360"/>
      </w:pPr>
      <w:rPr>
        <w:rFonts w:ascii="Symbol" w:eastAsiaTheme="minorHAnsi" w:hAnsi="Symbol" w:cs="Calibri" w:hint="default"/>
        <w:b w:val="0"/>
        <w:color w:val="0000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788C6182"/>
    <w:multiLevelType w:val="hybridMultilevel"/>
    <w:tmpl w:val="2D86EED4"/>
    <w:lvl w:ilvl="0" w:tplc="F3943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8E7AF3"/>
    <w:multiLevelType w:val="hybridMultilevel"/>
    <w:tmpl w:val="9350D3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31"/>
  </w:num>
  <w:num w:numId="3">
    <w:abstractNumId w:val="29"/>
  </w:num>
  <w:num w:numId="4">
    <w:abstractNumId w:val="36"/>
  </w:num>
  <w:num w:numId="5">
    <w:abstractNumId w:val="12"/>
  </w:num>
  <w:num w:numId="6">
    <w:abstractNumId w:val="8"/>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17"/>
  </w:num>
  <w:num w:numId="15">
    <w:abstractNumId w:val="30"/>
  </w:num>
  <w:num w:numId="16">
    <w:abstractNumId w:val="11"/>
  </w:num>
  <w:num w:numId="17">
    <w:abstractNumId w:val="9"/>
  </w:num>
  <w:num w:numId="18">
    <w:abstractNumId w:val="25"/>
  </w:num>
  <w:num w:numId="19">
    <w:abstractNumId w:val="26"/>
  </w:num>
  <w:num w:numId="20">
    <w:abstractNumId w:val="10"/>
  </w:num>
  <w:num w:numId="21">
    <w:abstractNumId w:val="38"/>
  </w:num>
  <w:num w:numId="22">
    <w:abstractNumId w:val="35"/>
  </w:num>
  <w:num w:numId="23">
    <w:abstractNumId w:val="18"/>
  </w:num>
  <w:num w:numId="24">
    <w:abstractNumId w:val="15"/>
  </w:num>
  <w:num w:numId="25">
    <w:abstractNumId w:val="7"/>
  </w:num>
  <w:num w:numId="26">
    <w:abstractNumId w:val="23"/>
  </w:num>
  <w:num w:numId="27">
    <w:abstractNumId w:val="22"/>
  </w:num>
  <w:num w:numId="28">
    <w:abstractNumId w:val="34"/>
  </w:num>
  <w:num w:numId="29">
    <w:abstractNumId w:val="6"/>
  </w:num>
  <w:num w:numId="30">
    <w:abstractNumId w:val="37"/>
  </w:num>
  <w:num w:numId="31">
    <w:abstractNumId w:val="32"/>
  </w:num>
  <w:num w:numId="32">
    <w:abstractNumId w:val="24"/>
  </w:num>
  <w:num w:numId="33">
    <w:abstractNumId w:val="19"/>
  </w:num>
  <w:num w:numId="34">
    <w:abstractNumId w:val="21"/>
  </w:num>
  <w:num w:numId="35">
    <w:abstractNumId w:val="28"/>
  </w:num>
  <w:num w:numId="36">
    <w:abstractNumId w:val="27"/>
  </w:num>
  <w:num w:numId="37">
    <w:abstractNumId w:val="20"/>
  </w:num>
  <w:num w:numId="38">
    <w:abstractNumId w:val="33"/>
  </w:num>
  <w:num w:numId="39">
    <w:abstractNumId w:val="16"/>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494CC9"/>
    <w:rsid w:val="00030B67"/>
    <w:rsid w:val="00037FF7"/>
    <w:rsid w:val="000416C8"/>
    <w:rsid w:val="00043D95"/>
    <w:rsid w:val="000509E9"/>
    <w:rsid w:val="00064CF2"/>
    <w:rsid w:val="000667F0"/>
    <w:rsid w:val="00072042"/>
    <w:rsid w:val="0007728B"/>
    <w:rsid w:val="00090F5B"/>
    <w:rsid w:val="00092B85"/>
    <w:rsid w:val="000A2FAF"/>
    <w:rsid w:val="000A4293"/>
    <w:rsid w:val="000B23BB"/>
    <w:rsid w:val="000B466C"/>
    <w:rsid w:val="000B4D14"/>
    <w:rsid w:val="000C406E"/>
    <w:rsid w:val="000D5295"/>
    <w:rsid w:val="000D72FA"/>
    <w:rsid w:val="000E2AA3"/>
    <w:rsid w:val="000F1186"/>
    <w:rsid w:val="000F7303"/>
    <w:rsid w:val="00113644"/>
    <w:rsid w:val="001214F9"/>
    <w:rsid w:val="001251C3"/>
    <w:rsid w:val="00132115"/>
    <w:rsid w:val="001616DC"/>
    <w:rsid w:val="001627D4"/>
    <w:rsid w:val="0017355E"/>
    <w:rsid w:val="0018228B"/>
    <w:rsid w:val="00194A29"/>
    <w:rsid w:val="001A63CA"/>
    <w:rsid w:val="001C16D7"/>
    <w:rsid w:val="001E238E"/>
    <w:rsid w:val="001E5D6D"/>
    <w:rsid w:val="001E6BB5"/>
    <w:rsid w:val="001F1C66"/>
    <w:rsid w:val="001F41F3"/>
    <w:rsid w:val="001F5F7C"/>
    <w:rsid w:val="001F6BDD"/>
    <w:rsid w:val="00210D48"/>
    <w:rsid w:val="0022340D"/>
    <w:rsid w:val="00225A60"/>
    <w:rsid w:val="00233921"/>
    <w:rsid w:val="00233C41"/>
    <w:rsid w:val="00240657"/>
    <w:rsid w:val="00256849"/>
    <w:rsid w:val="00261655"/>
    <w:rsid w:val="0026225B"/>
    <w:rsid w:val="00264199"/>
    <w:rsid w:val="00264DE5"/>
    <w:rsid w:val="002656EF"/>
    <w:rsid w:val="0027371F"/>
    <w:rsid w:val="0028751C"/>
    <w:rsid w:val="002B59F7"/>
    <w:rsid w:val="002B670A"/>
    <w:rsid w:val="002C4244"/>
    <w:rsid w:val="002C6DCB"/>
    <w:rsid w:val="002D43CD"/>
    <w:rsid w:val="002D783B"/>
    <w:rsid w:val="002E3CD9"/>
    <w:rsid w:val="002F7210"/>
    <w:rsid w:val="00303577"/>
    <w:rsid w:val="003035CF"/>
    <w:rsid w:val="003132FC"/>
    <w:rsid w:val="00316CD4"/>
    <w:rsid w:val="00322EF6"/>
    <w:rsid w:val="00322FE5"/>
    <w:rsid w:val="003258C7"/>
    <w:rsid w:val="00353A2A"/>
    <w:rsid w:val="00356483"/>
    <w:rsid w:val="003660A9"/>
    <w:rsid w:val="00367F87"/>
    <w:rsid w:val="0038587A"/>
    <w:rsid w:val="00387227"/>
    <w:rsid w:val="003909F1"/>
    <w:rsid w:val="003A49DF"/>
    <w:rsid w:val="003B1DDB"/>
    <w:rsid w:val="003C3532"/>
    <w:rsid w:val="003C4D8A"/>
    <w:rsid w:val="003F38F2"/>
    <w:rsid w:val="00402945"/>
    <w:rsid w:val="004116F5"/>
    <w:rsid w:val="00422615"/>
    <w:rsid w:val="00427016"/>
    <w:rsid w:val="00443A06"/>
    <w:rsid w:val="004613BE"/>
    <w:rsid w:val="004747D9"/>
    <w:rsid w:val="00485393"/>
    <w:rsid w:val="00494CC9"/>
    <w:rsid w:val="004B330E"/>
    <w:rsid w:val="004B716C"/>
    <w:rsid w:val="004C1146"/>
    <w:rsid w:val="004C11DB"/>
    <w:rsid w:val="004D130B"/>
    <w:rsid w:val="004D5A70"/>
    <w:rsid w:val="004E579B"/>
    <w:rsid w:val="004E7BA0"/>
    <w:rsid w:val="004F4367"/>
    <w:rsid w:val="00501B2E"/>
    <w:rsid w:val="00505242"/>
    <w:rsid w:val="00505630"/>
    <w:rsid w:val="0050698C"/>
    <w:rsid w:val="00507A45"/>
    <w:rsid w:val="00517903"/>
    <w:rsid w:val="005239FF"/>
    <w:rsid w:val="00524B3D"/>
    <w:rsid w:val="00534F50"/>
    <w:rsid w:val="00541B03"/>
    <w:rsid w:val="00555A06"/>
    <w:rsid w:val="00556494"/>
    <w:rsid w:val="00560267"/>
    <w:rsid w:val="00563251"/>
    <w:rsid w:val="005645A8"/>
    <w:rsid w:val="005670F7"/>
    <w:rsid w:val="00571D42"/>
    <w:rsid w:val="00572E04"/>
    <w:rsid w:val="00590275"/>
    <w:rsid w:val="00591749"/>
    <w:rsid w:val="005A1EC4"/>
    <w:rsid w:val="005A30E7"/>
    <w:rsid w:val="005C0FFC"/>
    <w:rsid w:val="005C2443"/>
    <w:rsid w:val="005D7D0F"/>
    <w:rsid w:val="005E769F"/>
    <w:rsid w:val="005F05D7"/>
    <w:rsid w:val="00600174"/>
    <w:rsid w:val="00601A06"/>
    <w:rsid w:val="00617D2E"/>
    <w:rsid w:val="0063281D"/>
    <w:rsid w:val="00636B69"/>
    <w:rsid w:val="00644CA1"/>
    <w:rsid w:val="00650C8F"/>
    <w:rsid w:val="006653CA"/>
    <w:rsid w:val="0066794C"/>
    <w:rsid w:val="00672BCC"/>
    <w:rsid w:val="00685AF7"/>
    <w:rsid w:val="006937D4"/>
    <w:rsid w:val="006A1E3D"/>
    <w:rsid w:val="006A7BE2"/>
    <w:rsid w:val="006B3041"/>
    <w:rsid w:val="006C0C47"/>
    <w:rsid w:val="006C3930"/>
    <w:rsid w:val="006C3E9E"/>
    <w:rsid w:val="006E7BA7"/>
    <w:rsid w:val="006F7EA8"/>
    <w:rsid w:val="007006EC"/>
    <w:rsid w:val="00710CA2"/>
    <w:rsid w:val="00714D59"/>
    <w:rsid w:val="0072404D"/>
    <w:rsid w:val="007311FB"/>
    <w:rsid w:val="00734DB7"/>
    <w:rsid w:val="00737EDD"/>
    <w:rsid w:val="00742F58"/>
    <w:rsid w:val="007467CD"/>
    <w:rsid w:val="00756079"/>
    <w:rsid w:val="0076216F"/>
    <w:rsid w:val="00786EEA"/>
    <w:rsid w:val="007874A8"/>
    <w:rsid w:val="00795B3F"/>
    <w:rsid w:val="007969EE"/>
    <w:rsid w:val="007A5ED8"/>
    <w:rsid w:val="007D6468"/>
    <w:rsid w:val="007E7C7D"/>
    <w:rsid w:val="0080192E"/>
    <w:rsid w:val="00806947"/>
    <w:rsid w:val="00831778"/>
    <w:rsid w:val="008342B6"/>
    <w:rsid w:val="008361E2"/>
    <w:rsid w:val="00851343"/>
    <w:rsid w:val="00896ADE"/>
    <w:rsid w:val="008A6D42"/>
    <w:rsid w:val="008B0E0D"/>
    <w:rsid w:val="008B7155"/>
    <w:rsid w:val="008C3D71"/>
    <w:rsid w:val="008C4E73"/>
    <w:rsid w:val="008C622C"/>
    <w:rsid w:val="008C782C"/>
    <w:rsid w:val="008D1BFF"/>
    <w:rsid w:val="00903A09"/>
    <w:rsid w:val="00904A26"/>
    <w:rsid w:val="0090619F"/>
    <w:rsid w:val="009110C9"/>
    <w:rsid w:val="00912A40"/>
    <w:rsid w:val="00913F8A"/>
    <w:rsid w:val="00930109"/>
    <w:rsid w:val="00931269"/>
    <w:rsid w:val="00931F83"/>
    <w:rsid w:val="00935767"/>
    <w:rsid w:val="0094055A"/>
    <w:rsid w:val="00957BBC"/>
    <w:rsid w:val="009603AA"/>
    <w:rsid w:val="009637EB"/>
    <w:rsid w:val="00964581"/>
    <w:rsid w:val="00970C42"/>
    <w:rsid w:val="00975710"/>
    <w:rsid w:val="00976C18"/>
    <w:rsid w:val="00977E95"/>
    <w:rsid w:val="0098223A"/>
    <w:rsid w:val="00995965"/>
    <w:rsid w:val="0099799D"/>
    <w:rsid w:val="009A0473"/>
    <w:rsid w:val="009B6A95"/>
    <w:rsid w:val="009C444B"/>
    <w:rsid w:val="009D020F"/>
    <w:rsid w:val="009D4BC3"/>
    <w:rsid w:val="009D4F5D"/>
    <w:rsid w:val="009D57A3"/>
    <w:rsid w:val="00A06B39"/>
    <w:rsid w:val="00A41EEB"/>
    <w:rsid w:val="00A54511"/>
    <w:rsid w:val="00A6194D"/>
    <w:rsid w:val="00A819F9"/>
    <w:rsid w:val="00A847FF"/>
    <w:rsid w:val="00AA13D1"/>
    <w:rsid w:val="00AA1BA9"/>
    <w:rsid w:val="00AC7438"/>
    <w:rsid w:val="00AD0E89"/>
    <w:rsid w:val="00AE115C"/>
    <w:rsid w:val="00AE344E"/>
    <w:rsid w:val="00AE34F7"/>
    <w:rsid w:val="00AF2E80"/>
    <w:rsid w:val="00B014DE"/>
    <w:rsid w:val="00B03616"/>
    <w:rsid w:val="00B054D6"/>
    <w:rsid w:val="00B323AD"/>
    <w:rsid w:val="00B35DBC"/>
    <w:rsid w:val="00B402E4"/>
    <w:rsid w:val="00B43031"/>
    <w:rsid w:val="00B606D4"/>
    <w:rsid w:val="00B66D3D"/>
    <w:rsid w:val="00B67DA0"/>
    <w:rsid w:val="00B90F66"/>
    <w:rsid w:val="00B9161B"/>
    <w:rsid w:val="00B922E1"/>
    <w:rsid w:val="00B947D0"/>
    <w:rsid w:val="00BA49DC"/>
    <w:rsid w:val="00BB6DC3"/>
    <w:rsid w:val="00BB7726"/>
    <w:rsid w:val="00BD4002"/>
    <w:rsid w:val="00BF2A5B"/>
    <w:rsid w:val="00BF6A80"/>
    <w:rsid w:val="00BF76E1"/>
    <w:rsid w:val="00C0239C"/>
    <w:rsid w:val="00C0647A"/>
    <w:rsid w:val="00C15810"/>
    <w:rsid w:val="00C15D4B"/>
    <w:rsid w:val="00C36D93"/>
    <w:rsid w:val="00C54D17"/>
    <w:rsid w:val="00C5637C"/>
    <w:rsid w:val="00C82937"/>
    <w:rsid w:val="00C94239"/>
    <w:rsid w:val="00C94623"/>
    <w:rsid w:val="00C9684B"/>
    <w:rsid w:val="00CA029B"/>
    <w:rsid w:val="00CB32CB"/>
    <w:rsid w:val="00CC1D64"/>
    <w:rsid w:val="00CD2F50"/>
    <w:rsid w:val="00CF5043"/>
    <w:rsid w:val="00D0069A"/>
    <w:rsid w:val="00D05034"/>
    <w:rsid w:val="00D25066"/>
    <w:rsid w:val="00D310DA"/>
    <w:rsid w:val="00D31229"/>
    <w:rsid w:val="00D45337"/>
    <w:rsid w:val="00D507E3"/>
    <w:rsid w:val="00D6454D"/>
    <w:rsid w:val="00D6487D"/>
    <w:rsid w:val="00D64E83"/>
    <w:rsid w:val="00D85E02"/>
    <w:rsid w:val="00D946B2"/>
    <w:rsid w:val="00D95822"/>
    <w:rsid w:val="00DA791B"/>
    <w:rsid w:val="00DB29F8"/>
    <w:rsid w:val="00DB34ED"/>
    <w:rsid w:val="00DD5032"/>
    <w:rsid w:val="00DD67DB"/>
    <w:rsid w:val="00DE1619"/>
    <w:rsid w:val="00DE4004"/>
    <w:rsid w:val="00DE50AE"/>
    <w:rsid w:val="00DF6F98"/>
    <w:rsid w:val="00E201ED"/>
    <w:rsid w:val="00E24C04"/>
    <w:rsid w:val="00E30995"/>
    <w:rsid w:val="00E32047"/>
    <w:rsid w:val="00E32B2B"/>
    <w:rsid w:val="00E34DEE"/>
    <w:rsid w:val="00E628F6"/>
    <w:rsid w:val="00E62BF1"/>
    <w:rsid w:val="00E62FDD"/>
    <w:rsid w:val="00E64598"/>
    <w:rsid w:val="00E64F02"/>
    <w:rsid w:val="00E666FD"/>
    <w:rsid w:val="00E74445"/>
    <w:rsid w:val="00E826F1"/>
    <w:rsid w:val="00EA43CC"/>
    <w:rsid w:val="00EB4375"/>
    <w:rsid w:val="00EC5B81"/>
    <w:rsid w:val="00ED1A30"/>
    <w:rsid w:val="00ED21A9"/>
    <w:rsid w:val="00EE1277"/>
    <w:rsid w:val="00EE30BA"/>
    <w:rsid w:val="00EE6FEA"/>
    <w:rsid w:val="00F0700F"/>
    <w:rsid w:val="00F1232B"/>
    <w:rsid w:val="00F17193"/>
    <w:rsid w:val="00F33752"/>
    <w:rsid w:val="00F46FBA"/>
    <w:rsid w:val="00F53C29"/>
    <w:rsid w:val="00F62478"/>
    <w:rsid w:val="00F75EDA"/>
    <w:rsid w:val="00F77922"/>
    <w:rsid w:val="00F77D9C"/>
    <w:rsid w:val="00FA25E0"/>
    <w:rsid w:val="00FB57AD"/>
    <w:rsid w:val="00FB6162"/>
    <w:rsid w:val="00FC10ED"/>
    <w:rsid w:val="00FC19CF"/>
    <w:rsid w:val="00FC7898"/>
    <w:rsid w:val="00FD053C"/>
    <w:rsid w:val="00FE0B1E"/>
    <w:rsid w:val="00FE16BF"/>
    <w:rsid w:val="00FF4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C9"/>
    <w:pPr>
      <w:spacing w:after="200" w:line="276" w:lineRule="auto"/>
      <w:jc w:val="left"/>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CC9"/>
    <w:pPr>
      <w:jc w:val="left"/>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94CC9"/>
    <w:pPr>
      <w:jc w:val="left"/>
    </w:pPr>
    <w:rPr>
      <w:rFonts w:eastAsiaTheme="minorEastAsia"/>
      <w:szCs w:val="20"/>
      <w:lang w:bidi="hi-IN"/>
    </w:rPr>
  </w:style>
  <w:style w:type="paragraph" w:styleId="Header">
    <w:name w:val="header"/>
    <w:basedOn w:val="Normal"/>
    <w:link w:val="HeaderChar"/>
    <w:uiPriority w:val="99"/>
    <w:unhideWhenUsed/>
    <w:rsid w:val="00494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CC9"/>
    <w:rPr>
      <w:lang w:val="en-IN"/>
    </w:rPr>
  </w:style>
  <w:style w:type="paragraph" w:styleId="BalloonText">
    <w:name w:val="Balloon Text"/>
    <w:basedOn w:val="Normal"/>
    <w:link w:val="BalloonTextChar"/>
    <w:uiPriority w:val="99"/>
    <w:semiHidden/>
    <w:unhideWhenUsed/>
    <w:rsid w:val="00494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C9"/>
    <w:rPr>
      <w:rFonts w:ascii="Tahoma" w:hAnsi="Tahoma" w:cs="Tahoma"/>
      <w:sz w:val="16"/>
      <w:szCs w:val="16"/>
      <w:lang w:val="en-IN"/>
    </w:rPr>
  </w:style>
  <w:style w:type="paragraph" w:styleId="ListParagraph">
    <w:name w:val="List Paragraph"/>
    <w:basedOn w:val="Normal"/>
    <w:uiPriority w:val="34"/>
    <w:qFormat/>
    <w:rsid w:val="00494CC9"/>
    <w:pPr>
      <w:ind w:left="720"/>
      <w:contextualSpacing/>
    </w:pPr>
  </w:style>
  <w:style w:type="character" w:styleId="Hyperlink">
    <w:name w:val="Hyperlink"/>
    <w:basedOn w:val="DefaultParagraphFont"/>
    <w:uiPriority w:val="99"/>
    <w:unhideWhenUsed/>
    <w:rsid w:val="00742F58"/>
    <w:rPr>
      <w:color w:val="0000FF" w:themeColor="hyperlink"/>
      <w:u w:val="single"/>
    </w:rPr>
  </w:style>
  <w:style w:type="paragraph" w:styleId="NormalWeb">
    <w:name w:val="Normal (Web)"/>
    <w:basedOn w:val="Normal"/>
    <w:uiPriority w:val="99"/>
    <w:unhideWhenUsed/>
    <w:rsid w:val="00A5451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Bodytext9">
    <w:name w:val="Body text (9)"/>
    <w:basedOn w:val="DefaultParagraphFont"/>
    <w:rsid w:val="00233C41"/>
    <w:rPr>
      <w:rFonts w:ascii="Arial" w:eastAsia="Arial" w:hAnsi="Arial" w:cs="Arial"/>
      <w:b w:val="0"/>
      <w:bCs w:val="0"/>
      <w:i w:val="0"/>
      <w:iCs w:val="0"/>
      <w:smallCaps w:val="0"/>
      <w:strike w:val="0"/>
      <w:color w:val="000000"/>
      <w:spacing w:val="0"/>
      <w:w w:val="100"/>
      <w:position w:val="0"/>
      <w:sz w:val="30"/>
      <w:szCs w:val="30"/>
      <w:u w:val="none"/>
      <w:lang w:val="en-US"/>
    </w:rPr>
  </w:style>
  <w:style w:type="character" w:customStyle="1" w:styleId="fontstyle01">
    <w:name w:val="fontstyle01"/>
    <w:basedOn w:val="DefaultParagraphFont"/>
    <w:rsid w:val="001F1C66"/>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387227"/>
    <w:rPr>
      <w:rFonts w:ascii="Calibri" w:hAnsi="Calibri" w:cs="Calibri" w:hint="default"/>
      <w:b w:val="0"/>
      <w:bCs w:val="0"/>
      <w:i w:val="0"/>
      <w:iCs w:val="0"/>
      <w:color w:val="000000"/>
      <w:sz w:val="20"/>
      <w:szCs w:val="20"/>
    </w:rPr>
  </w:style>
  <w:style w:type="character" w:customStyle="1" w:styleId="fontstyle31">
    <w:name w:val="fontstyle31"/>
    <w:basedOn w:val="DefaultParagraphFont"/>
    <w:rsid w:val="00402945"/>
    <w:rPr>
      <w:rFonts w:ascii="Calibri" w:hAnsi="Calibri" w:cs="Calibri" w:hint="default"/>
      <w:b/>
      <w:bCs/>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449056744">
      <w:bodyDiv w:val="1"/>
      <w:marLeft w:val="0"/>
      <w:marRight w:val="0"/>
      <w:marTop w:val="0"/>
      <w:marBottom w:val="0"/>
      <w:divBdr>
        <w:top w:val="none" w:sz="0" w:space="0" w:color="auto"/>
        <w:left w:val="none" w:sz="0" w:space="0" w:color="auto"/>
        <w:bottom w:val="none" w:sz="0" w:space="0" w:color="auto"/>
        <w:right w:val="none" w:sz="0" w:space="0" w:color="auto"/>
      </w:divBdr>
    </w:div>
    <w:div w:id="526868363">
      <w:bodyDiv w:val="1"/>
      <w:marLeft w:val="0"/>
      <w:marRight w:val="0"/>
      <w:marTop w:val="0"/>
      <w:marBottom w:val="0"/>
      <w:divBdr>
        <w:top w:val="none" w:sz="0" w:space="0" w:color="auto"/>
        <w:left w:val="none" w:sz="0" w:space="0" w:color="auto"/>
        <w:bottom w:val="none" w:sz="0" w:space="0" w:color="auto"/>
        <w:right w:val="none" w:sz="0" w:space="0" w:color="auto"/>
      </w:divBdr>
    </w:div>
    <w:div w:id="619143273">
      <w:bodyDiv w:val="1"/>
      <w:marLeft w:val="0"/>
      <w:marRight w:val="0"/>
      <w:marTop w:val="0"/>
      <w:marBottom w:val="0"/>
      <w:divBdr>
        <w:top w:val="none" w:sz="0" w:space="0" w:color="auto"/>
        <w:left w:val="none" w:sz="0" w:space="0" w:color="auto"/>
        <w:bottom w:val="none" w:sz="0" w:space="0" w:color="auto"/>
        <w:right w:val="none" w:sz="0" w:space="0" w:color="auto"/>
      </w:divBdr>
    </w:div>
    <w:div w:id="1114978265">
      <w:bodyDiv w:val="1"/>
      <w:marLeft w:val="0"/>
      <w:marRight w:val="0"/>
      <w:marTop w:val="0"/>
      <w:marBottom w:val="0"/>
      <w:divBdr>
        <w:top w:val="none" w:sz="0" w:space="0" w:color="auto"/>
        <w:left w:val="none" w:sz="0" w:space="0" w:color="auto"/>
        <w:bottom w:val="none" w:sz="0" w:space="0" w:color="auto"/>
        <w:right w:val="none" w:sz="0" w:space="0" w:color="auto"/>
      </w:divBdr>
    </w:div>
    <w:div w:id="1383939990">
      <w:bodyDiv w:val="1"/>
      <w:marLeft w:val="0"/>
      <w:marRight w:val="0"/>
      <w:marTop w:val="0"/>
      <w:marBottom w:val="0"/>
      <w:divBdr>
        <w:top w:val="none" w:sz="0" w:space="0" w:color="auto"/>
        <w:left w:val="none" w:sz="0" w:space="0" w:color="auto"/>
        <w:bottom w:val="none" w:sz="0" w:space="0" w:color="auto"/>
        <w:right w:val="none" w:sz="0" w:space="0" w:color="auto"/>
      </w:divBdr>
    </w:div>
    <w:div w:id="205377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imsraipur.edu.in" TargetMode="External"/><Relationship Id="rId13" Type="http://schemas.openxmlformats.org/officeDocument/2006/relationships/hyperlink" Target="http://www.aiimsraipur.edu.in" TargetMode="External"/><Relationship Id="rId3" Type="http://schemas.openxmlformats.org/officeDocument/2006/relationships/styles" Target="styles.xml"/><Relationship Id="rId7" Type="http://schemas.openxmlformats.org/officeDocument/2006/relationships/hyperlink" Target="http://www.aiimsraipur.edu.in" TargetMode="External"/><Relationship Id="rId12" Type="http://schemas.openxmlformats.org/officeDocument/2006/relationships/hyperlink" Target="mailto:it.aiimsraipur@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helpdesk.aiimsraipur@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aiimsraipur.edu.in" TargetMode="External"/><Relationship Id="rId4" Type="http://schemas.openxmlformats.org/officeDocument/2006/relationships/settings" Target="settings.xml"/><Relationship Id="rId9" Type="http://schemas.openxmlformats.org/officeDocument/2006/relationships/hyperlink" Target="http://www.aiimsraipur.edu.i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3A55-89DF-459F-B6EC-CDE269D3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10</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119</cp:revision>
  <cp:lastPrinted>2019-12-21T07:29:00Z</cp:lastPrinted>
  <dcterms:created xsi:type="dcterms:W3CDTF">2019-05-31T04:19:00Z</dcterms:created>
  <dcterms:modified xsi:type="dcterms:W3CDTF">2019-12-31T06:05:00Z</dcterms:modified>
</cp:coreProperties>
</file>